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E26D9F" w:rsidP="00E26D9F">
      <w:pPr>
        <w:overflowPunct w:val="0"/>
        <w:adjustRightInd w:val="0"/>
        <w:jc w:val="both"/>
        <w:textAlignment w:val="baseline"/>
        <w:rPr>
          <w:rFonts w:ascii="Times New Roman" w:hAnsi="Times New Roman" w:cs="Times New Roman"/>
          <w:color w:val="000000"/>
          <w:sz w:val="28"/>
          <w:szCs w:val="28"/>
          <w:lang w:val="en-US"/>
        </w:rPr>
      </w:pPr>
    </w:p>
    <w:tbl>
      <w:tblPr>
        <w:tblW w:w="10031" w:type="dxa"/>
        <w:tblLook w:val="04A0" w:firstRow="1" w:lastRow="0" w:firstColumn="1" w:lastColumn="0" w:noHBand="0" w:noVBand="1"/>
      </w:tblPr>
      <w:tblGrid>
        <w:gridCol w:w="1985"/>
        <w:gridCol w:w="8046"/>
      </w:tblGrid>
      <w:tr w:rsidR="00E26D9F" w:rsidRPr="007B474D" w:rsidTr="005F5D92">
        <w:tc>
          <w:tcPr>
            <w:tcW w:w="1985" w:type="dxa"/>
            <w:shd w:val="clear" w:color="auto" w:fill="auto"/>
          </w:tcPr>
          <w:p w:rsidR="00E26D9F" w:rsidRPr="007B474D" w:rsidRDefault="00C16092" w:rsidP="00E26D9F">
            <w:pPr>
              <w:ind w:firstLine="176"/>
              <w:rPr>
                <w:rFonts w:ascii="Times New Roman" w:hAnsi="Times New Roman" w:cs="Times New Roman"/>
                <w:sz w:val="28"/>
                <w:szCs w:val="28"/>
              </w:rPr>
            </w:pPr>
            <w:r w:rsidRPr="00774354">
              <w:rPr>
                <w:rFonts w:ascii="Times New Roman" w:eastAsia="Times New Roman" w:hAnsi="Times New Roman" w:cs="Times New Roman"/>
                <w:noProof/>
                <w:sz w:val="20"/>
                <w:szCs w:val="20"/>
                <w:lang w:eastAsia="ru-RU"/>
              </w:rPr>
              <w:drawing>
                <wp:inline distT="0" distB="0" distL="0" distR="0" wp14:anchorId="3E6AB81B" wp14:editId="1F25B868">
                  <wp:extent cx="882650" cy="1240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8046" w:type="dxa"/>
            <w:shd w:val="clear" w:color="auto" w:fill="auto"/>
          </w:tcPr>
          <w:p w:rsidR="00E26D9F" w:rsidRPr="007B474D" w:rsidRDefault="00C16092"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39652A"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39652A">
              <w:rPr>
                <w:rFonts w:ascii="Times New Roman" w:hAnsi="Times New Roman" w:cs="Times New Roman"/>
                <w:color w:val="000000"/>
                <w:sz w:val="28"/>
                <w:szCs w:val="28"/>
              </w:rPr>
              <w:t xml:space="preserve">  </w:t>
            </w:r>
            <w:r w:rsidRPr="007B474D">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39652A" w:rsidRPr="0039652A">
              <w:rPr>
                <w:rFonts w:ascii="Times New Roman" w:hAnsi="Times New Roman" w:cs="Times New Roman"/>
                <w:color w:val="000000"/>
                <w:sz w:val="28"/>
                <w:szCs w:val="28"/>
              </w:rPr>
              <w:t>Л</w:t>
            </w:r>
            <w:r w:rsidRPr="0039652A">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C16092">
              <w:rPr>
                <w:rFonts w:ascii="Times New Roman" w:hAnsi="Times New Roman" w:cs="Times New Roman"/>
                <w:color w:val="000000"/>
                <w:sz w:val="28"/>
                <w:szCs w:val="28"/>
              </w:rPr>
              <w:t xml:space="preserve">                        </w:t>
            </w:r>
            <w:r w:rsidR="00C16092">
              <w:rPr>
                <w:rFonts w:ascii="Times New Roman" w:eastAsia="Times New Roman" w:hAnsi="Times New Roman" w:cs="Times New Roman"/>
                <w:color w:val="000000"/>
                <w:sz w:val="28"/>
                <w:szCs w:val="28"/>
              </w:rPr>
              <w:t xml:space="preserve">28 мая </w:t>
            </w:r>
            <w:r w:rsidR="00C16092" w:rsidRPr="00774354">
              <w:rPr>
                <w:rFonts w:ascii="Times New Roman" w:eastAsia="Times New Roman" w:hAnsi="Times New Roman" w:cs="Times New Roman"/>
                <w:color w:val="000000"/>
                <w:sz w:val="28"/>
                <w:szCs w:val="28"/>
                <w:lang w:val="en-US"/>
              </w:rPr>
              <w:t>202</w:t>
            </w:r>
            <w:r w:rsidR="00C16092" w:rsidRPr="00774354">
              <w:rPr>
                <w:rFonts w:ascii="Times New Roman" w:eastAsia="Times New Roman" w:hAnsi="Times New Roman" w:cs="Times New Roman"/>
                <w:color w:val="000000"/>
                <w:sz w:val="28"/>
                <w:szCs w:val="28"/>
              </w:rPr>
              <w:t>5</w:t>
            </w:r>
            <w:r w:rsidR="00C16092" w:rsidRPr="00774354">
              <w:rPr>
                <w:rFonts w:ascii="Times New Roman" w:eastAsia="Times New Roman" w:hAnsi="Times New Roman" w:cs="Times New Roman"/>
                <w:color w:val="000000"/>
                <w:sz w:val="28"/>
                <w:szCs w:val="28"/>
                <w:lang w:val="en-US"/>
              </w:rPr>
              <w:t xml:space="preserve"> 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39652A" w:rsidTr="00E26D9F">
        <w:trPr>
          <w:trHeight w:val="549"/>
        </w:trPr>
        <w:tc>
          <w:tcPr>
            <w:tcW w:w="9571" w:type="dxa"/>
            <w:tcBorders>
              <w:top w:val="nil"/>
              <w:left w:val="nil"/>
              <w:bottom w:val="nil"/>
              <w:right w:val="nil"/>
            </w:tcBorders>
            <w:shd w:val="clear" w:color="auto" w:fill="auto"/>
          </w:tcPr>
          <w:p w:rsidR="00E26D9F" w:rsidRPr="0039652A"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39652A">
              <w:rPr>
                <w:rFonts w:ascii="Times New Roman" w:hAnsi="Times New Roman" w:cs="Times New Roman"/>
                <w:b/>
                <w:bCs/>
                <w:caps/>
                <w:sz w:val="28"/>
                <w:szCs w:val="28"/>
              </w:rPr>
              <w:t>Рабочая ПРОГРАММа УЧЕБНОЙ дисциплины</w:t>
            </w:r>
          </w:p>
        </w:tc>
      </w:tr>
      <w:tr w:rsidR="00E26D9F" w:rsidRPr="0039652A" w:rsidTr="00E26D9F">
        <w:tc>
          <w:tcPr>
            <w:tcW w:w="9571" w:type="dxa"/>
            <w:tcBorders>
              <w:top w:val="nil"/>
              <w:left w:val="nil"/>
              <w:bottom w:val="nil"/>
              <w:right w:val="nil"/>
            </w:tcBorders>
            <w:shd w:val="clear" w:color="auto" w:fill="auto"/>
          </w:tcPr>
          <w:p w:rsidR="00E26D9F" w:rsidRPr="0039652A" w:rsidRDefault="00C16092"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39652A">
              <w:rPr>
                <w:rFonts w:ascii="Times New Roman" w:hAnsi="Times New Roman" w:cs="Times New Roman"/>
                <w:b/>
                <w:color w:val="000000"/>
                <w:sz w:val="28"/>
                <w:szCs w:val="28"/>
              </w:rPr>
              <w:t>СГ.02 ИНОСТРАННЫЙ ЯЗЫК В ПРОФЕССИОНАЛЬНОЙ ДЕЯТЕЛЬНОСТИ</w:t>
            </w:r>
          </w:p>
        </w:tc>
      </w:tr>
      <w:tr w:rsidR="00E26D9F" w:rsidRPr="0039652A" w:rsidTr="00E26D9F">
        <w:tc>
          <w:tcPr>
            <w:tcW w:w="9571" w:type="dxa"/>
            <w:tcBorders>
              <w:top w:val="nil"/>
              <w:left w:val="nil"/>
              <w:bottom w:val="nil"/>
              <w:right w:val="nil"/>
            </w:tcBorders>
            <w:shd w:val="clear" w:color="auto" w:fill="auto"/>
          </w:tcPr>
          <w:p w:rsidR="00E26D9F" w:rsidRPr="0039652A" w:rsidRDefault="00E26D9F" w:rsidP="00E26D9F">
            <w:pPr>
              <w:contextualSpacing/>
              <w:jc w:val="center"/>
              <w:rPr>
                <w:rFonts w:ascii="Times New Roman" w:hAnsi="Times New Roman" w:cs="Times New Roman"/>
                <w:b/>
                <w:bCs/>
                <w:caps/>
                <w:sz w:val="28"/>
                <w:szCs w:val="28"/>
              </w:rPr>
            </w:pPr>
          </w:p>
          <w:p w:rsidR="00E26D9F" w:rsidRPr="0039652A" w:rsidRDefault="00E26D9F" w:rsidP="00E26D9F">
            <w:pPr>
              <w:jc w:val="center"/>
              <w:rPr>
                <w:rFonts w:ascii="Times New Roman" w:hAnsi="Times New Roman" w:cs="Times New Roman"/>
                <w:color w:val="000000"/>
                <w:sz w:val="28"/>
                <w:szCs w:val="28"/>
              </w:rPr>
            </w:pPr>
            <w:r w:rsidRPr="0039652A">
              <w:rPr>
                <w:rFonts w:ascii="Times New Roman" w:hAnsi="Times New Roman" w:cs="Times New Roman"/>
                <w:color w:val="000000"/>
                <w:sz w:val="28"/>
                <w:szCs w:val="28"/>
              </w:rPr>
              <w:t xml:space="preserve">по программе </w:t>
            </w:r>
            <w:r w:rsidRPr="0039652A">
              <w:rPr>
                <w:rFonts w:ascii="Times New Roman" w:hAnsi="Times New Roman" w:cs="Times New Roman"/>
                <w:sz w:val="28"/>
                <w:szCs w:val="28"/>
              </w:rPr>
              <w:t>среднего профессионального образования</w:t>
            </w:r>
          </w:p>
          <w:p w:rsidR="00E26D9F" w:rsidRPr="0039652A" w:rsidRDefault="00E26D9F" w:rsidP="00E26D9F">
            <w:pPr>
              <w:contextualSpacing/>
              <w:rPr>
                <w:rFonts w:ascii="Times New Roman" w:hAnsi="Times New Roman" w:cs="Times New Roman"/>
                <w:b/>
                <w:bCs/>
                <w:caps/>
                <w:sz w:val="28"/>
                <w:szCs w:val="28"/>
              </w:rPr>
            </w:pPr>
          </w:p>
        </w:tc>
      </w:tr>
    </w:tbl>
    <w:p w:rsidR="00E26D9F" w:rsidRPr="0039652A" w:rsidRDefault="00E26D9F" w:rsidP="00E26D9F">
      <w:pPr>
        <w:jc w:val="center"/>
        <w:rPr>
          <w:rFonts w:ascii="Times New Roman" w:hAnsi="Times New Roman" w:cs="Times New Roman"/>
          <w:sz w:val="28"/>
          <w:szCs w:val="28"/>
        </w:rPr>
      </w:pPr>
      <w:r w:rsidRPr="0039652A">
        <w:rPr>
          <w:rFonts w:ascii="Times New Roman" w:hAnsi="Times New Roman" w:cs="Times New Roman"/>
          <w:sz w:val="28"/>
          <w:szCs w:val="28"/>
        </w:rPr>
        <w:t>по специальности</w:t>
      </w:r>
    </w:p>
    <w:p w:rsidR="00E26D9F" w:rsidRDefault="00B42F5F" w:rsidP="00E26D9F">
      <w:pPr>
        <w:tabs>
          <w:tab w:val="left" w:pos="3119"/>
          <w:tab w:val="left" w:pos="4536"/>
        </w:tabs>
        <w:jc w:val="center"/>
        <w:rPr>
          <w:rFonts w:ascii="Times New Roman" w:hAnsi="Times New Roman" w:cs="Times New Roman"/>
          <w:b/>
          <w:bCs/>
          <w:sz w:val="28"/>
          <w:szCs w:val="28"/>
        </w:rPr>
      </w:pPr>
      <w:r w:rsidRPr="0039652A">
        <w:rPr>
          <w:rFonts w:ascii="Times New Roman" w:hAnsi="Times New Roman" w:cs="Times New Roman"/>
          <w:b/>
          <w:bCs/>
          <w:sz w:val="28"/>
          <w:szCs w:val="28"/>
        </w:rPr>
        <w:t>40.02.04 Юриспруденция</w:t>
      </w:r>
    </w:p>
    <w:p w:rsidR="0039652A" w:rsidRPr="0039652A" w:rsidRDefault="0039652A" w:rsidP="00E26D9F">
      <w:pPr>
        <w:tabs>
          <w:tab w:val="left" w:pos="3119"/>
          <w:tab w:val="left" w:pos="4536"/>
        </w:tabs>
        <w:jc w:val="center"/>
        <w:rPr>
          <w:rFonts w:ascii="Times New Roman" w:hAnsi="Times New Roman" w:cs="Times New Roman"/>
          <w:b/>
          <w:sz w:val="28"/>
          <w:szCs w:val="28"/>
          <w:lang w:val="en-US" w:eastAsia="ru-RU"/>
        </w:rPr>
      </w:pPr>
    </w:p>
    <w:p w:rsidR="00E26D9F" w:rsidRPr="0039652A" w:rsidRDefault="0039652A" w:rsidP="0039652A">
      <w:pPr>
        <w:contextualSpacing/>
        <w:jc w:val="center"/>
        <w:rPr>
          <w:rFonts w:ascii="Times New Roman" w:hAnsi="Times New Roman" w:cs="Times New Roman"/>
          <w:sz w:val="28"/>
          <w:szCs w:val="28"/>
        </w:rPr>
      </w:pPr>
      <w:proofErr w:type="gramStart"/>
      <w:r w:rsidRPr="0039652A">
        <w:rPr>
          <w:rFonts w:ascii="Times New Roman" w:eastAsia="Times New Roman" w:hAnsi="Times New Roman" w:cs="Times New Roman"/>
          <w:sz w:val="28"/>
          <w:szCs w:val="28"/>
          <w:lang w:eastAsia="ru-RU"/>
        </w:rPr>
        <w:t>(направленность:</w:t>
      </w:r>
      <w:proofErr w:type="gramEnd"/>
      <w:r w:rsidRPr="0039652A">
        <w:rPr>
          <w:rFonts w:ascii="Times New Roman" w:eastAsia="Times New Roman" w:hAnsi="Times New Roman" w:cs="Times New Roman"/>
          <w:sz w:val="28"/>
          <w:szCs w:val="28"/>
          <w:lang w:eastAsia="ru-RU"/>
        </w:rPr>
        <w:t xml:space="preserve"> </w:t>
      </w:r>
      <w:proofErr w:type="gramStart"/>
      <w:r w:rsidRPr="0039652A">
        <w:rPr>
          <w:rFonts w:ascii="Times New Roman" w:eastAsia="Times New Roman" w:hAnsi="Times New Roman" w:cs="Times New Roman"/>
          <w:sz w:val="28"/>
          <w:szCs w:val="28"/>
          <w:lang w:eastAsia="ru-RU"/>
        </w:rPr>
        <w:t>Юрист в социальной сфере)</w:t>
      </w:r>
      <w:proofErr w:type="gramEnd"/>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jc w:val="center"/>
        <w:rPr>
          <w:rFonts w:ascii="Times New Roman" w:hAnsi="Times New Roman" w:cs="Times New Roman"/>
          <w:bCs/>
          <w:sz w:val="28"/>
          <w:szCs w:val="28"/>
        </w:rPr>
      </w:pPr>
      <w:r w:rsidRPr="0039652A">
        <w:rPr>
          <w:rFonts w:ascii="Times New Roman" w:hAnsi="Times New Roman" w:cs="Times New Roman"/>
          <w:bCs/>
          <w:sz w:val="28"/>
          <w:szCs w:val="28"/>
        </w:rPr>
        <w:t xml:space="preserve">Квалификация выпускника: </w:t>
      </w:r>
      <w:r w:rsidR="00B42F5F" w:rsidRPr="0039652A">
        <w:rPr>
          <w:rFonts w:ascii="Times New Roman" w:hAnsi="Times New Roman" w:cs="Times New Roman"/>
          <w:color w:val="000000"/>
          <w:sz w:val="28"/>
          <w:szCs w:val="28"/>
        </w:rPr>
        <w:t>Юрист</w:t>
      </w: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tbl>
      <w:tblPr>
        <w:tblW w:w="12105" w:type="dxa"/>
        <w:tblLayout w:type="fixed"/>
        <w:tblCellMar>
          <w:left w:w="0" w:type="dxa"/>
          <w:right w:w="0" w:type="dxa"/>
        </w:tblCellMar>
        <w:tblLook w:val="04A0" w:firstRow="1" w:lastRow="0" w:firstColumn="1" w:lastColumn="0" w:noHBand="0" w:noVBand="1"/>
      </w:tblPr>
      <w:tblGrid>
        <w:gridCol w:w="7577"/>
        <w:gridCol w:w="4528"/>
      </w:tblGrid>
      <w:tr w:rsidR="00066C71" w:rsidRPr="00066C71" w:rsidTr="00066C71">
        <w:trPr>
          <w:trHeight w:val="425"/>
        </w:trPr>
        <w:tc>
          <w:tcPr>
            <w:tcW w:w="7577" w:type="dxa"/>
          </w:tcPr>
          <w:p w:rsidR="00066C71" w:rsidRPr="00066C71" w:rsidRDefault="00066C71" w:rsidP="00066C71">
            <w:pPr>
              <w:spacing w:line="276" w:lineRule="auto"/>
              <w:jc w:val="center"/>
              <w:rPr>
                <w:rFonts w:ascii="Times New Roman" w:eastAsia="Times New Roman" w:hAnsi="Times New Roman" w:cs="Times New Roman"/>
                <w:sz w:val="28"/>
                <w:szCs w:val="28"/>
              </w:rPr>
            </w:pPr>
          </w:p>
          <w:p w:rsidR="00066C71" w:rsidRPr="00066C71" w:rsidRDefault="00066C71" w:rsidP="00066C7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66C71">
              <w:rPr>
                <w:rFonts w:ascii="Times New Roman" w:eastAsia="Times New Roman" w:hAnsi="Times New Roman" w:cs="Times New Roman"/>
                <w:sz w:val="28"/>
                <w:szCs w:val="28"/>
              </w:rPr>
              <w:t>Год начала подготовки: 2025</w:t>
            </w:r>
          </w:p>
        </w:tc>
        <w:tc>
          <w:tcPr>
            <w:tcW w:w="4528" w:type="dxa"/>
          </w:tcPr>
          <w:p w:rsidR="00066C71" w:rsidRPr="00066C71" w:rsidRDefault="00066C71" w:rsidP="00066C71">
            <w:pPr>
              <w:spacing w:line="276" w:lineRule="auto"/>
              <w:jc w:val="center"/>
              <w:rPr>
                <w:rFonts w:ascii="Times New Roman" w:eastAsia="Times New Roman" w:hAnsi="Times New Roman" w:cs="Times New Roman"/>
                <w:sz w:val="28"/>
                <w:szCs w:val="28"/>
              </w:rPr>
            </w:pPr>
          </w:p>
        </w:tc>
      </w:tr>
    </w:tbl>
    <w:p w:rsidR="00E26D9F" w:rsidRPr="007B474D" w:rsidRDefault="00E26D9F" w:rsidP="00066C71">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r w:rsidRPr="007B474D">
        <w:rPr>
          <w:rFonts w:ascii="Times New Roman" w:hAnsi="Times New Roman" w:cs="Times New Roman"/>
          <w:sz w:val="28"/>
          <w:szCs w:val="28"/>
        </w:rPr>
        <w:t>Н</w:t>
      </w:r>
      <w:r w:rsidR="00C16092">
        <w:rPr>
          <w:rFonts w:ascii="Times New Roman" w:hAnsi="Times New Roman" w:cs="Times New Roman"/>
          <w:sz w:val="28"/>
          <w:szCs w:val="28"/>
        </w:rPr>
        <w:t xml:space="preserve">овосибирск </w:t>
      </w:r>
      <w:r w:rsidR="00C16092">
        <w:rPr>
          <w:rFonts w:ascii="Times New Roman" w:hAnsi="Times New Roman" w:cs="Times New Roman"/>
          <w:sz w:val="28"/>
          <w:szCs w:val="28"/>
        </w:rPr>
        <w:br/>
        <w:t>2025</w:t>
      </w:r>
      <w:r w:rsidRPr="007B474D">
        <w:rPr>
          <w:rFonts w:ascii="Times New Roman" w:hAnsi="Times New Roman" w:cs="Times New Roman"/>
          <w:sz w:val="28"/>
          <w:szCs w:val="28"/>
        </w:rPr>
        <w:t xml:space="preserve"> </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pStyle w:val="af4"/>
        <w:spacing w:before="136"/>
        <w:rPr>
          <w:sz w:val="28"/>
          <w:szCs w:val="28"/>
        </w:rPr>
      </w:pPr>
    </w:p>
    <w:p w:rsidR="00E26D9F" w:rsidRPr="007B474D" w:rsidRDefault="00E26D9F" w:rsidP="00E26D9F">
      <w:pPr>
        <w:ind w:right="3151"/>
        <w:rPr>
          <w:rFonts w:ascii="Times New Roman" w:hAnsi="Times New Roman" w:cs="Times New Roman"/>
          <w:sz w:val="28"/>
          <w:szCs w:val="28"/>
        </w:rPr>
        <w:sectPr w:rsidR="00E26D9F" w:rsidRPr="007B474D" w:rsidSect="00E26D9F">
          <w:pgSz w:w="11910" w:h="16840"/>
          <w:pgMar w:top="940" w:right="1520" w:bottom="280" w:left="1680" w:header="720" w:footer="720" w:gutter="0"/>
          <w:cols w:space="720"/>
        </w:sect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p w:rsidR="00E26D9F" w:rsidRPr="0039652A" w:rsidRDefault="00E26D9F" w:rsidP="00E26D9F">
            <w:pPr>
              <w:rPr>
                <w:rFonts w:ascii="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7"/>
            </w:tblGrid>
            <w:tr w:rsidR="00E26D9F" w:rsidRPr="0039652A" w:rsidTr="00E26D9F">
              <w:trPr>
                <w:trHeight w:val="345"/>
              </w:trPr>
              <w:tc>
                <w:tcPr>
                  <w:tcW w:w="9637" w:type="dxa"/>
                  <w:tcMar>
                    <w:top w:w="40" w:type="dxa"/>
                    <w:left w:w="40" w:type="dxa"/>
                    <w:bottom w:w="40" w:type="dxa"/>
                    <w:right w:w="40" w:type="dxa"/>
                  </w:tcMar>
                </w:tcPr>
                <w:p w:rsidR="00E26D9F" w:rsidRPr="0039652A" w:rsidRDefault="00E26D9F" w:rsidP="00C16092">
                  <w:pPr>
                    <w:tabs>
                      <w:tab w:val="left" w:pos="3119"/>
                      <w:tab w:val="left" w:pos="4536"/>
                    </w:tabs>
                    <w:jc w:val="both"/>
                    <w:rPr>
                      <w:rFonts w:ascii="Times New Roman" w:hAnsi="Times New Roman" w:cs="Times New Roman"/>
                      <w:b/>
                      <w:sz w:val="28"/>
                      <w:szCs w:val="28"/>
                      <w:lang w:eastAsia="ru-RU"/>
                    </w:rPr>
                  </w:pPr>
                  <w:bookmarkStart w:id="0" w:name="‎C:\Users\traush\Downloads\43.02.16_Тури"/>
                  <w:bookmarkEnd w:id="0"/>
                  <w:proofErr w:type="gramStart"/>
                  <w:r w:rsidRPr="0039652A">
                    <w:rPr>
                      <w:rFonts w:ascii="Times New Roman" w:hAnsi="Times New Roman" w:cs="Times New Roman"/>
                      <w:sz w:val="28"/>
                      <w:szCs w:val="28"/>
                    </w:rPr>
                    <w:t xml:space="preserve">Рабочая программа учебной дисциплины </w:t>
                  </w:r>
                  <w:r w:rsidRPr="0039652A">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B42F5F" w:rsidRPr="0039652A">
                    <w:rPr>
                      <w:rFonts w:ascii="Times New Roman" w:hAnsi="Times New Roman" w:cs="Times New Roman"/>
                      <w:color w:val="000000"/>
                      <w:sz w:val="28"/>
                      <w:szCs w:val="28"/>
                    </w:rPr>
                    <w:t>40.02.04 Юриспруденция</w:t>
                  </w:r>
                  <w:r w:rsidR="0039652A">
                    <w:rPr>
                      <w:rFonts w:ascii="Times New Roman" w:hAnsi="Times New Roman" w:cs="Times New Roman"/>
                      <w:b/>
                      <w:sz w:val="28"/>
                      <w:szCs w:val="28"/>
                      <w:lang w:eastAsia="ru-RU"/>
                    </w:rPr>
                    <w:t xml:space="preserve"> </w:t>
                  </w:r>
                  <w:r w:rsidR="0039652A" w:rsidRPr="0039652A">
                    <w:rPr>
                      <w:rFonts w:ascii="Times New Roman" w:eastAsia="Times New Roman" w:hAnsi="Times New Roman" w:cs="Times New Roman"/>
                      <w:sz w:val="28"/>
                      <w:szCs w:val="28"/>
                      <w:lang w:eastAsia="ru-RU"/>
                    </w:rPr>
                    <w:t>(направленность:</w:t>
                  </w:r>
                  <w:proofErr w:type="gramEnd"/>
                  <w:r w:rsidR="0039652A" w:rsidRPr="0039652A">
                    <w:rPr>
                      <w:rFonts w:ascii="Times New Roman" w:eastAsia="Times New Roman" w:hAnsi="Times New Roman" w:cs="Times New Roman"/>
                      <w:sz w:val="28"/>
                      <w:szCs w:val="28"/>
                      <w:lang w:eastAsia="ru-RU"/>
                    </w:rPr>
                    <w:t xml:space="preserve"> </w:t>
                  </w:r>
                  <w:proofErr w:type="gramStart"/>
                  <w:r w:rsidR="0039652A" w:rsidRPr="0039652A">
                    <w:rPr>
                      <w:rFonts w:ascii="Times New Roman" w:eastAsia="Times New Roman" w:hAnsi="Times New Roman" w:cs="Times New Roman"/>
                      <w:sz w:val="28"/>
                      <w:szCs w:val="28"/>
                      <w:lang w:eastAsia="ru-RU"/>
                    </w:rPr>
                    <w:t>Юрист в социальной сфере)</w:t>
                  </w:r>
                  <w:r w:rsidRPr="0039652A">
                    <w:rPr>
                      <w:rFonts w:ascii="Times New Roman" w:hAnsi="Times New Roman" w:cs="Times New Roman"/>
                      <w:color w:val="000000"/>
                      <w:sz w:val="28"/>
                      <w:szCs w:val="28"/>
                    </w:rPr>
                    <w:t xml:space="preserve">, утвержденного приказом </w:t>
                  </w:r>
                  <w:proofErr w:type="spellStart"/>
                  <w:r w:rsidRPr="0039652A">
                    <w:rPr>
                      <w:rStyle w:val="extendedtext-short"/>
                      <w:rFonts w:ascii="Times New Roman" w:hAnsi="Times New Roman" w:cs="Times New Roman"/>
                      <w:bCs/>
                      <w:sz w:val="28"/>
                      <w:szCs w:val="28"/>
                    </w:rPr>
                    <w:t>Мин</w:t>
                  </w:r>
                  <w:r w:rsidR="00C16092">
                    <w:rPr>
                      <w:rStyle w:val="extendedtext-short"/>
                      <w:rFonts w:ascii="Times New Roman" w:hAnsi="Times New Roman" w:cs="Times New Roman"/>
                      <w:bCs/>
                      <w:sz w:val="28"/>
                      <w:szCs w:val="28"/>
                    </w:rPr>
                    <w:t>п</w:t>
                  </w:r>
                  <w:r w:rsidRPr="0039652A">
                    <w:rPr>
                      <w:rStyle w:val="extendedtext-short"/>
                      <w:rFonts w:ascii="Times New Roman" w:hAnsi="Times New Roman" w:cs="Times New Roman"/>
                      <w:bCs/>
                      <w:sz w:val="28"/>
                      <w:szCs w:val="28"/>
                    </w:rPr>
                    <w:t>росвещения</w:t>
                  </w:r>
                  <w:proofErr w:type="spellEnd"/>
                  <w:r w:rsidRPr="0039652A">
                    <w:rPr>
                      <w:rFonts w:ascii="Times New Roman" w:hAnsi="Times New Roman" w:cs="Times New Roman"/>
                      <w:color w:val="000000"/>
                      <w:sz w:val="28"/>
                      <w:szCs w:val="28"/>
                    </w:rPr>
                    <w:t xml:space="preserve"> Росс</w:t>
                  </w:r>
                  <w:r w:rsidR="00C16092">
                    <w:rPr>
                      <w:rFonts w:ascii="Times New Roman" w:hAnsi="Times New Roman" w:cs="Times New Roman"/>
                      <w:color w:val="000000"/>
                      <w:sz w:val="28"/>
                      <w:szCs w:val="28"/>
                    </w:rPr>
                    <w:t xml:space="preserve">ии </w:t>
                  </w:r>
                  <w:r w:rsidRPr="0039652A">
                    <w:rPr>
                      <w:rFonts w:ascii="Times New Roman" w:hAnsi="Times New Roman" w:cs="Times New Roman"/>
                      <w:color w:val="000000"/>
                      <w:sz w:val="28"/>
                      <w:szCs w:val="28"/>
                    </w:rPr>
                    <w:t xml:space="preserve">от </w:t>
                  </w:r>
                  <w:r w:rsidR="0039652A">
                    <w:rPr>
                      <w:rFonts w:ascii="Times New Roman" w:eastAsia="Times New Roman" w:hAnsi="Times New Roman" w:cs="Times New Roman"/>
                      <w:sz w:val="28"/>
                      <w:szCs w:val="28"/>
                      <w:lang w:eastAsia="ru-RU"/>
                    </w:rPr>
                    <w:t xml:space="preserve">27.10.2023 </w:t>
                  </w:r>
                  <w:r w:rsidR="0039652A" w:rsidRPr="006330FB">
                    <w:rPr>
                      <w:rFonts w:ascii="Times New Roman" w:eastAsia="Times New Roman" w:hAnsi="Times New Roman" w:cs="Times New Roman"/>
                      <w:sz w:val="28"/>
                      <w:szCs w:val="28"/>
                      <w:lang w:eastAsia="ru-RU"/>
                    </w:rPr>
                    <w:t>N 798.</w:t>
                  </w:r>
                  <w:proofErr w:type="gramEnd"/>
                </w:p>
              </w:tc>
            </w:tr>
          </w:tbl>
          <w:p w:rsidR="00E26D9F" w:rsidRPr="0039652A"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39652A" w:rsidRDefault="00E26D9F" w:rsidP="00E26D9F">
            <w:pPr>
              <w:rPr>
                <w:rFonts w:ascii="Times New Roman" w:hAnsi="Times New Roman" w:cs="Times New Roman"/>
                <w:sz w:val="28"/>
                <w:szCs w:val="28"/>
              </w:rPr>
            </w:pPr>
          </w:p>
        </w:tc>
        <w:tc>
          <w:tcPr>
            <w:tcW w:w="93" w:type="dxa"/>
          </w:tcPr>
          <w:p w:rsidR="00E26D9F" w:rsidRPr="0039652A" w:rsidRDefault="00E26D9F" w:rsidP="00E26D9F">
            <w:pPr>
              <w:rPr>
                <w:rFonts w:ascii="Times New Roman" w:hAnsi="Times New Roman" w:cs="Times New Roman"/>
                <w:sz w:val="28"/>
                <w:szCs w:val="28"/>
              </w:rPr>
            </w:pPr>
          </w:p>
        </w:tc>
        <w:tc>
          <w:tcPr>
            <w:tcW w:w="20" w:type="dxa"/>
          </w:tcPr>
          <w:p w:rsidR="00E26D9F" w:rsidRPr="0039652A" w:rsidRDefault="00E26D9F" w:rsidP="00E26D9F">
            <w:pPr>
              <w:rPr>
                <w:rFonts w:ascii="Times New Roman" w:hAnsi="Times New Roman" w:cs="Times New Roman"/>
                <w:sz w:val="28"/>
                <w:szCs w:val="28"/>
              </w:rPr>
            </w:pPr>
          </w:p>
        </w:tc>
        <w:tc>
          <w:tcPr>
            <w:tcW w:w="130" w:type="dxa"/>
            <w:gridSpan w:val="2"/>
          </w:tcPr>
          <w:p w:rsidR="00E26D9F" w:rsidRPr="0039652A" w:rsidRDefault="00E26D9F" w:rsidP="00E26D9F">
            <w:pPr>
              <w:rPr>
                <w:rFonts w:ascii="Times New Roman" w:hAnsi="Times New Roman" w:cs="Times New Roman"/>
                <w:sz w:val="28"/>
                <w:szCs w:val="28"/>
              </w:rPr>
            </w:pPr>
          </w:p>
        </w:tc>
        <w:tc>
          <w:tcPr>
            <w:tcW w:w="661" w:type="dxa"/>
          </w:tcPr>
          <w:p w:rsidR="00E26D9F" w:rsidRPr="0039652A" w:rsidRDefault="00E26D9F" w:rsidP="00E26D9F">
            <w:pPr>
              <w:rPr>
                <w:rFonts w:ascii="Times New Roman" w:hAnsi="Times New Roman" w:cs="Times New Roman"/>
                <w:sz w:val="28"/>
                <w:szCs w:val="28"/>
              </w:rPr>
            </w:pPr>
          </w:p>
        </w:tc>
        <w:tc>
          <w:tcPr>
            <w:tcW w:w="6707" w:type="dxa"/>
            <w:gridSpan w:val="3"/>
          </w:tcPr>
          <w:p w:rsidR="00E26D9F" w:rsidRPr="0039652A"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E26D9F" w:rsidP="00E26D9F">
            <w:pPr>
              <w:ind w:right="-3914"/>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Е.Н. </w:t>
            </w:r>
            <w:proofErr w:type="spellStart"/>
            <w:r w:rsidRPr="007B474D">
              <w:rPr>
                <w:rFonts w:ascii="Times New Roman" w:hAnsi="Times New Roman" w:cs="Times New Roman"/>
                <w:color w:val="000000"/>
                <w:sz w:val="28"/>
                <w:szCs w:val="28"/>
              </w:rPr>
              <w:t>Ельшова</w:t>
            </w:r>
            <w:proofErr w:type="spellEnd"/>
            <w:r w:rsidRPr="007B474D">
              <w:rPr>
                <w:rFonts w:ascii="Times New Roman" w:hAnsi="Times New Roman" w:cs="Times New Roman"/>
                <w:color w:val="000000"/>
                <w:sz w:val="28"/>
                <w:szCs w:val="28"/>
              </w:rPr>
              <w:t xml:space="preserve">, старший преподаватель кафедры иностранных языков и </w:t>
            </w:r>
            <w:r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10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5F5D92" w:rsidP="005F5D92">
      <w:pPr>
        <w:tabs>
          <w:tab w:val="left" w:pos="709"/>
        </w:tabs>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E26D9F" w:rsidRPr="007B474D">
        <w:rPr>
          <w:rFonts w:ascii="Times New Roman" w:hAnsi="Times New Roman" w:cs="Times New Roman"/>
          <w:color w:val="000000"/>
          <w:sz w:val="28"/>
          <w:szCs w:val="28"/>
        </w:rPr>
        <w:t xml:space="preserve">Рабочая программа учебной дисциплины </w:t>
      </w:r>
      <w:r w:rsidR="00430A54">
        <w:rPr>
          <w:rFonts w:ascii="Times New Roman" w:hAnsi="Times New Roman" w:cs="Times New Roman"/>
          <w:color w:val="000000"/>
          <w:sz w:val="28"/>
          <w:szCs w:val="28"/>
        </w:rPr>
        <w:t>СГ</w:t>
      </w:r>
      <w:r w:rsidR="0039652A">
        <w:rPr>
          <w:rFonts w:ascii="Times New Roman" w:hAnsi="Times New Roman" w:cs="Times New Roman"/>
          <w:color w:val="000000"/>
          <w:sz w:val="28"/>
          <w:szCs w:val="28"/>
        </w:rPr>
        <w:t xml:space="preserve">.02 </w:t>
      </w:r>
      <w:r w:rsidR="00E26D9F"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00E26D9F" w:rsidRPr="007B474D">
        <w:rPr>
          <w:rFonts w:ascii="Times New Roman" w:hAnsi="Times New Roman" w:cs="Times New Roman"/>
          <w:color w:val="000000"/>
          <w:sz w:val="28"/>
          <w:szCs w:val="28"/>
        </w:rPr>
        <w:t>рассмотрена и одобрена</w:t>
      </w:r>
      <w:proofErr w:type="gramEnd"/>
      <w:r w:rsidR="00E26D9F"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w:t>
      </w:r>
      <w:bookmarkStart w:id="1" w:name="_GoBack"/>
      <w:bookmarkEnd w:id="1"/>
      <w:r w:rsidR="00E26D9F" w:rsidRPr="007B474D">
        <w:rPr>
          <w:rFonts w:ascii="Times New Roman" w:hAnsi="Times New Roman" w:cs="Times New Roman"/>
          <w:color w:val="000000"/>
          <w:sz w:val="28"/>
          <w:szCs w:val="28"/>
        </w:rPr>
        <w:t xml:space="preserve">кол от </w:t>
      </w:r>
      <w:r w:rsidR="00C16092">
        <w:rPr>
          <w:rFonts w:ascii="Times New Roman" w:eastAsiaTheme="minorEastAsia" w:hAnsi="Times New Roman"/>
          <w:sz w:val="28"/>
          <w:szCs w:val="28"/>
          <w:lang w:eastAsia="ru-RU"/>
        </w:rPr>
        <w:t>28 мая 2025</w:t>
      </w:r>
      <w:r w:rsidR="00C16092">
        <w:rPr>
          <w:rFonts w:ascii="Times New Roman" w:eastAsia="Calibri" w:hAnsi="Times New Roman"/>
          <w:sz w:val="28"/>
          <w:szCs w:val="28"/>
          <w:lang w:eastAsia="ru-RU"/>
        </w:rPr>
        <w:t xml:space="preserve"> </w:t>
      </w:r>
      <w:r w:rsidR="00C16092" w:rsidRPr="00392B99">
        <w:rPr>
          <w:rFonts w:ascii="Times New Roman" w:eastAsia="Calibri" w:hAnsi="Times New Roman"/>
          <w:sz w:val="28"/>
          <w:szCs w:val="28"/>
          <w:lang w:eastAsia="ru-RU"/>
        </w:rPr>
        <w:t xml:space="preserve">г. № </w:t>
      </w:r>
      <w:r w:rsidR="00C16092">
        <w:rPr>
          <w:rFonts w:ascii="Times New Roman" w:eastAsia="Calibri" w:hAnsi="Times New Roman"/>
          <w:sz w:val="28"/>
          <w:szCs w:val="28"/>
          <w:lang w:eastAsia="ru-RU"/>
        </w:rPr>
        <w:t>8</w:t>
      </w:r>
      <w:r w:rsidR="00E26D9F" w:rsidRPr="007B474D">
        <w:rPr>
          <w:rFonts w:ascii="Times New Roman" w:hAnsi="Times New Roman" w:cs="Times New Roman"/>
          <w:sz w:val="28"/>
          <w:szCs w:val="28"/>
        </w:rPr>
        <w:t>.</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9515D6" w:rsidRDefault="00C01727" w:rsidP="00C01727">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C01727" w:rsidRPr="00314663" w:rsidRDefault="00C01727" w:rsidP="00C01727">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C01727" w:rsidRPr="00985111" w:rsidTr="00E26D9F">
        <w:tc>
          <w:tcPr>
            <w:tcW w:w="7501" w:type="dxa"/>
          </w:tcPr>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C01727" w:rsidRPr="00314663" w:rsidRDefault="00C01727" w:rsidP="00E26D9F">
            <w:pPr>
              <w:suppressAutoHyphens/>
              <w:rPr>
                <w:rFonts w:ascii="Times New Roman" w:hAnsi="Times New Roman" w:cs="Times New Roman"/>
                <w:b/>
                <w:sz w:val="24"/>
                <w:szCs w:val="24"/>
              </w:rPr>
            </w:pPr>
          </w:p>
        </w:tc>
        <w:tc>
          <w:tcPr>
            <w:tcW w:w="1854" w:type="dxa"/>
          </w:tcPr>
          <w:p w:rsidR="00C01727" w:rsidRPr="005F59C7" w:rsidRDefault="00C01727" w:rsidP="00E26D9F">
            <w:pPr>
              <w:rPr>
                <w:rFonts w:ascii="Times New Roman" w:hAnsi="Times New Roman" w:cs="Times New Roman"/>
                <w:b/>
                <w:sz w:val="24"/>
                <w:szCs w:val="24"/>
              </w:rPr>
            </w:pPr>
          </w:p>
        </w:tc>
      </w:tr>
    </w:tbl>
    <w:p w:rsidR="00C01727" w:rsidRPr="005F59C7" w:rsidRDefault="00C01727" w:rsidP="00C01727">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w:t>
      </w:r>
      <w:r w:rsidRPr="005F59C7">
        <w:rPr>
          <w:rFonts w:ascii="Times New Roman" w:hAnsi="Times New Roman" w:cs="Times New Roman"/>
          <w:b/>
          <w:sz w:val="24"/>
          <w:szCs w:val="24"/>
        </w:rPr>
        <w:br/>
        <w:t>УЧЕБНОЙ ДИСЦИПЛИНЫ</w:t>
      </w:r>
    </w:p>
    <w:p w:rsidR="00C01727" w:rsidRPr="00985111" w:rsidRDefault="00C01727" w:rsidP="00C01727">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A93EB5">
        <w:rPr>
          <w:rFonts w:ascii="Times New Roman" w:eastAsia="Times New Roman" w:hAnsi="Times New Roman" w:cs="Times New Roman"/>
          <w:b/>
          <w:bCs/>
          <w:iCs/>
          <w:noProof/>
          <w:sz w:val="24"/>
          <w:szCs w:val="24"/>
          <w:lang w:eastAsia="ru-RU"/>
        </w:rPr>
        <w:t>СГ.02</w:t>
      </w:r>
      <w:r>
        <w:rPr>
          <w:rFonts w:ascii="Times New Roman" w:eastAsia="Times New Roman" w:hAnsi="Times New Roman" w:cs="Times New Roman"/>
          <w:b/>
          <w:bCs/>
          <w:iCs/>
          <w:sz w:val="24"/>
          <w:szCs w:val="24"/>
          <w:lang w:eastAsia="ru-RU"/>
        </w:rPr>
        <w:t xml:space="preserve"> </w:t>
      </w:r>
      <w:r w:rsidRPr="00A93EB5">
        <w:rPr>
          <w:rFonts w:ascii="Times New Roman" w:eastAsia="Times New Roman" w:hAnsi="Times New Roman" w:cs="Times New Roman"/>
          <w:b/>
          <w:bCs/>
          <w:iCs/>
          <w:noProof/>
          <w:sz w:val="24"/>
          <w:szCs w:val="24"/>
          <w:lang w:eastAsia="ru-RU"/>
        </w:rPr>
        <w:t>Иностранный язык в профессиональной деятельности</w:t>
      </w:r>
      <w:r w:rsidRPr="00985111">
        <w:rPr>
          <w:rFonts w:ascii="Times New Roman" w:eastAsia="Times New Roman" w:hAnsi="Times New Roman" w:cs="Times New Roman"/>
          <w:b/>
          <w:iCs/>
          <w:sz w:val="24"/>
          <w:szCs w:val="24"/>
          <w:lang w:eastAsia="ru-RU"/>
        </w:rPr>
        <w:t>»</w:t>
      </w:r>
    </w:p>
    <w:p w:rsidR="00C01727" w:rsidRPr="00985111" w:rsidRDefault="00C01727" w:rsidP="00EA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C01727" w:rsidRPr="00EA04E2" w:rsidRDefault="00C01727" w:rsidP="00EA04E2">
      <w:pPr>
        <w:contextualSpacing/>
        <w:jc w:val="both"/>
        <w:rPr>
          <w:rFonts w:ascii="Times New Roman" w:hAnsi="Times New Roman" w:cs="Times New Roman"/>
          <w:sz w:val="28"/>
          <w:szCs w:val="28"/>
        </w:rPr>
      </w:pPr>
      <w:proofErr w:type="gramStart"/>
      <w:r w:rsidRPr="00985111">
        <w:rPr>
          <w:rFonts w:ascii="Times New Roman" w:eastAsia="Times New Roman" w:hAnsi="Times New Roman" w:cs="Times New Roman"/>
          <w:sz w:val="24"/>
          <w:szCs w:val="24"/>
          <w:lang w:eastAsia="ru-RU"/>
        </w:rPr>
        <w:t>Учебная дисциплина «</w:t>
      </w:r>
      <w:r w:rsidRPr="00A93EB5">
        <w:rPr>
          <w:rFonts w:ascii="Times New Roman" w:eastAsia="Times New Roman" w:hAnsi="Times New Roman" w:cs="Times New Roman"/>
          <w:iCs/>
          <w:noProof/>
          <w:sz w:val="24"/>
          <w:szCs w:val="24"/>
          <w:lang w:eastAsia="ru-RU"/>
        </w:rPr>
        <w:t>СГ.02</w:t>
      </w:r>
      <w:r w:rsidRPr="00461792">
        <w:rPr>
          <w:rFonts w:ascii="Times New Roman" w:eastAsia="Times New Roman" w:hAnsi="Times New Roman" w:cs="Times New Roman"/>
          <w:iCs/>
          <w:sz w:val="24"/>
          <w:szCs w:val="24"/>
          <w:lang w:eastAsia="ru-RU"/>
        </w:rPr>
        <w:t xml:space="preserve"> </w:t>
      </w:r>
      <w:r w:rsidRPr="00A93EB5">
        <w:rPr>
          <w:rFonts w:ascii="Times New Roman" w:eastAsia="Times New Roman" w:hAnsi="Times New Roman" w:cs="Times New Roman"/>
          <w:iCs/>
          <w:noProof/>
          <w:sz w:val="24"/>
          <w:szCs w:val="24"/>
          <w:lang w:eastAsia="ru-RU"/>
        </w:rPr>
        <w:t>Иностранный язык в профессиональной деятельности</w:t>
      </w:r>
      <w:r w:rsidRPr="00985111">
        <w:rPr>
          <w:rFonts w:ascii="Times New Roman" w:eastAsia="Times New Roman" w:hAnsi="Times New Roman" w:cs="Times New Roman"/>
          <w:bCs/>
          <w:iCs/>
          <w:sz w:val="24"/>
          <w:szCs w:val="24"/>
          <w:lang w:eastAsia="ru-RU"/>
        </w:rPr>
        <w:t>»</w:t>
      </w:r>
      <w:r w:rsidRPr="00985111">
        <w:rPr>
          <w:rFonts w:ascii="Times New Roman" w:eastAsia="Times New Roman" w:hAnsi="Times New Roman" w:cs="Times New Roman"/>
          <w:sz w:val="24"/>
          <w:szCs w:val="24"/>
          <w:lang w:eastAsia="ru-RU"/>
        </w:rPr>
        <w:t xml:space="preserve"> является обязательной частью </w:t>
      </w:r>
      <w:r w:rsidRPr="00A93EB5">
        <w:rPr>
          <w:rFonts w:ascii="Times New Roman" w:eastAsia="Times New Roman" w:hAnsi="Times New Roman" w:cs="Times New Roman"/>
          <w:bCs/>
          <w:noProof/>
          <w:sz w:val="24"/>
          <w:szCs w:val="24"/>
          <w:lang w:eastAsia="ru-RU"/>
        </w:rPr>
        <w:t>социально-гуманитарного</w:t>
      </w:r>
      <w:r>
        <w:rPr>
          <w:rFonts w:ascii="Times New Roman" w:eastAsia="Times New Roman" w:hAnsi="Times New Roman" w:cs="Times New Roman"/>
          <w:bCs/>
          <w:sz w:val="24"/>
          <w:szCs w:val="24"/>
          <w:lang w:eastAsia="ru-RU"/>
        </w:rPr>
        <w:t xml:space="preserve"> цикла</w:t>
      </w:r>
      <w:r w:rsidRPr="00985111">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 xml:space="preserve">ПОП-П в соответствии с ФГОС СПО по </w:t>
      </w:r>
      <w:r w:rsidRPr="009515D6">
        <w:rPr>
          <w:rFonts w:ascii="Times New Roman" w:eastAsia="Times New Roman" w:hAnsi="Times New Roman" w:cs="Times New Roman"/>
          <w:sz w:val="24"/>
          <w:szCs w:val="24"/>
          <w:lang w:eastAsia="ru-RU"/>
        </w:rPr>
        <w:t>специальности</w:t>
      </w:r>
      <w:r>
        <w:rPr>
          <w:rFonts w:ascii="Times New Roman" w:eastAsia="Times New Roman" w:hAnsi="Times New Roman" w:cs="Times New Roman"/>
          <w:i/>
          <w:iCs/>
          <w:sz w:val="24"/>
          <w:szCs w:val="24"/>
          <w:lang w:eastAsia="ru-RU"/>
        </w:rPr>
        <w:t xml:space="preserve"> </w:t>
      </w:r>
      <w:r>
        <w:rPr>
          <w:rFonts w:ascii="Times New Roman" w:hAnsi="Times New Roman" w:cs="Times New Roman"/>
          <w:bCs/>
          <w:sz w:val="24"/>
          <w:szCs w:val="24"/>
        </w:rPr>
        <w:t>40.02.04 Юриспруденция</w:t>
      </w:r>
      <w:r w:rsidR="00EA04E2">
        <w:rPr>
          <w:rFonts w:ascii="Times New Roman" w:hAnsi="Times New Roman" w:cs="Times New Roman"/>
          <w:bCs/>
          <w:sz w:val="24"/>
          <w:szCs w:val="24"/>
        </w:rPr>
        <w:t xml:space="preserve"> </w:t>
      </w:r>
      <w:r w:rsidR="00EA04E2" w:rsidRPr="0039652A">
        <w:rPr>
          <w:rFonts w:ascii="Times New Roman" w:eastAsia="Times New Roman" w:hAnsi="Times New Roman" w:cs="Times New Roman"/>
          <w:sz w:val="28"/>
          <w:szCs w:val="28"/>
          <w:lang w:eastAsia="ru-RU"/>
        </w:rPr>
        <w:t>(направленность:</w:t>
      </w:r>
      <w:proofErr w:type="gramEnd"/>
      <w:r w:rsidR="00EA04E2" w:rsidRPr="0039652A">
        <w:rPr>
          <w:rFonts w:ascii="Times New Roman" w:eastAsia="Times New Roman" w:hAnsi="Times New Roman" w:cs="Times New Roman"/>
          <w:sz w:val="28"/>
          <w:szCs w:val="28"/>
          <w:lang w:eastAsia="ru-RU"/>
        </w:rPr>
        <w:t xml:space="preserve"> </w:t>
      </w:r>
      <w:proofErr w:type="gramStart"/>
      <w:r w:rsidR="00EA04E2" w:rsidRPr="0039652A">
        <w:rPr>
          <w:rFonts w:ascii="Times New Roman" w:eastAsia="Times New Roman" w:hAnsi="Times New Roman" w:cs="Times New Roman"/>
          <w:sz w:val="28"/>
          <w:szCs w:val="28"/>
          <w:lang w:eastAsia="ru-RU"/>
        </w:rPr>
        <w:t>Юрист в социальной сфере)</w:t>
      </w:r>
      <w:r w:rsidRPr="00985111">
        <w:rPr>
          <w:rFonts w:ascii="Times New Roman" w:eastAsia="Times New Roman" w:hAnsi="Times New Roman" w:cs="Times New Roman"/>
          <w:sz w:val="24"/>
          <w:szCs w:val="24"/>
          <w:lang w:eastAsia="ru-RU"/>
        </w:rPr>
        <w:t xml:space="preserve">. </w:t>
      </w:r>
      <w:proofErr w:type="gramEnd"/>
    </w:p>
    <w:p w:rsidR="00C01727" w:rsidRPr="00985111" w:rsidRDefault="00C01727" w:rsidP="00C017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495C3D">
        <w:rPr>
          <w:rFonts w:ascii="Times New Roman" w:eastAsia="Times New Roman" w:hAnsi="Times New Roman" w:cs="Times New Roman"/>
          <w:noProof/>
          <w:sz w:val="24"/>
          <w:szCs w:val="24"/>
          <w:lang w:eastAsia="ru-RU"/>
        </w:rPr>
        <w:t>ОК 05, ОК 09</w:t>
      </w:r>
      <w:r w:rsidRPr="00985111">
        <w:rPr>
          <w:rFonts w:ascii="Times New Roman" w:eastAsia="Times New Roman" w:hAnsi="Times New Roman" w:cs="Times New Roman"/>
          <w:i/>
          <w:sz w:val="24"/>
          <w:szCs w:val="24"/>
          <w:lang w:eastAsia="ru-RU"/>
        </w:rPr>
        <w:t>.</w:t>
      </w:r>
    </w:p>
    <w:p w:rsidR="00C01727" w:rsidRPr="00985111"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C01727" w:rsidRPr="00314663" w:rsidRDefault="00C01727" w:rsidP="00C01727">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rsidR="00C01727" w:rsidRPr="005F59C7" w:rsidRDefault="00C01727" w:rsidP="00C01727">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w:t>
      </w:r>
      <w:r>
        <w:rPr>
          <w:rFonts w:ascii="Times New Roman" w:hAnsi="Times New Roman" w:cs="Times New Roman"/>
          <w:sz w:val="24"/>
          <w:szCs w:val="24"/>
        </w:rPr>
        <w:t xml:space="preserve">программы </w:t>
      </w:r>
      <w:r w:rsidRPr="00314663">
        <w:rPr>
          <w:rFonts w:ascii="Times New Roman" w:hAnsi="Times New Roman" w:cs="Times New Roman"/>
          <w:sz w:val="24"/>
          <w:szCs w:val="24"/>
        </w:rPr>
        <w:t xml:space="preserve">учебной дисциплины </w:t>
      </w:r>
      <w:proofErr w:type="gramStart"/>
      <w:r w:rsidRPr="00314663">
        <w:rPr>
          <w:rFonts w:ascii="Times New Roman" w:hAnsi="Times New Roman" w:cs="Times New Roman"/>
          <w:sz w:val="24"/>
          <w:szCs w:val="24"/>
        </w:rPr>
        <w:t>обучающимися</w:t>
      </w:r>
      <w:proofErr w:type="gramEnd"/>
      <w:r w:rsidRPr="00314663">
        <w:rPr>
          <w:rFonts w:ascii="Times New Roman" w:hAnsi="Times New Roman" w:cs="Times New Roman"/>
          <w:sz w:val="24"/>
          <w:szCs w:val="24"/>
        </w:rPr>
        <w:t xml:space="preserve">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912BDB" w:rsidTr="00E26D9F">
        <w:trPr>
          <w:trHeight w:val="649"/>
        </w:trPr>
        <w:tc>
          <w:tcPr>
            <w:tcW w:w="1271"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Код</w:t>
            </w:r>
          </w:p>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ПК, ОК</w:t>
            </w:r>
          </w:p>
        </w:tc>
        <w:tc>
          <w:tcPr>
            <w:tcW w:w="4536"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Умения</w:t>
            </w:r>
          </w:p>
        </w:tc>
        <w:tc>
          <w:tcPr>
            <w:tcW w:w="3827"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Знания</w:t>
            </w:r>
          </w:p>
        </w:tc>
      </w:tr>
      <w:tr w:rsidR="00C01727" w:rsidRPr="00912BDB" w:rsidTr="00E26D9F">
        <w:trPr>
          <w:trHeight w:val="212"/>
        </w:trPr>
        <w:tc>
          <w:tcPr>
            <w:tcW w:w="1271" w:type="dxa"/>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взаимодействовать в коллективе, принимать участие в диалогах на общие и профессиональные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речевого этикета и социокультурные нормы общения на иностранном языке;</w:t>
            </w:r>
          </w:p>
        </w:tc>
      </w:tr>
      <w:tr w:rsidR="00C01727" w:rsidRPr="00912BDB" w:rsidTr="00E26D9F">
        <w:trPr>
          <w:trHeight w:val="212"/>
        </w:trPr>
        <w:tc>
          <w:tcPr>
            <w:tcW w:w="1271" w:type="dxa"/>
            <w:vMerge w:val="restart"/>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sidRPr="00DF542E">
              <w:rPr>
                <w:rFonts w:ascii="Times New Roman" w:eastAsia="Times New Roman" w:hAnsi="Times New Roman" w:cs="Times New Roman"/>
                <w:sz w:val="24"/>
                <w:szCs w:val="24"/>
                <w:lang w:eastAsia="ru-RU"/>
              </w:rPr>
              <w:t>ОК 0</w:t>
            </w:r>
            <w:r>
              <w:rPr>
                <w:rFonts w:ascii="Times New Roman" w:eastAsia="Times New Roman" w:hAnsi="Times New Roman" w:cs="Times New Roman"/>
                <w:sz w:val="24"/>
                <w:szCs w:val="24"/>
                <w:lang w:eastAsia="ru-RU"/>
              </w:rPr>
              <w:t>9</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строить простые высказывания о себе и о своей профессиональной деятельности;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общеупотребительные глаголы (общая и профессиональная лексика);</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тексты на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чтения текстов профессиональной направленности;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составлять простые связные сообщения на общие или интересующие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общаться (устно и письменно) на иностранном языке на профессиональные и повседневные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переводить иностранные тексты профессиональной направленности (со словарем);</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самостоятельно совершенствовать устную и письменную речь, пополнять словарный запас</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bl>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EA04E2" w:rsidRDefault="00EA04E2" w:rsidP="00C01727">
      <w:pPr>
        <w:suppressAutoHyphens/>
        <w:spacing w:line="276" w:lineRule="auto"/>
        <w:contextualSpacing/>
        <w:jc w:val="center"/>
        <w:rPr>
          <w:rFonts w:ascii="Times New Roman" w:hAnsi="Times New Roman" w:cs="Times New Roman"/>
          <w:b/>
          <w:sz w:val="24"/>
          <w:szCs w:val="24"/>
        </w:rPr>
      </w:pPr>
    </w:p>
    <w:p w:rsidR="00C01727" w:rsidRPr="00314663" w:rsidRDefault="00C01727" w:rsidP="00C01727">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lastRenderedPageBreak/>
        <w:t>2. СТРУКТУРА И СОДЕРЖАНИЕ УЧЕБНОЙ ДИСЦИПЛИНЫ</w:t>
      </w:r>
    </w:p>
    <w:p w:rsidR="00C01727" w:rsidRPr="005F59C7" w:rsidRDefault="00C01727" w:rsidP="00C01727">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985111" w:rsidTr="00E26D9F">
        <w:trPr>
          <w:trHeight w:val="490"/>
        </w:trPr>
        <w:tc>
          <w:tcPr>
            <w:tcW w:w="3685" w:type="pct"/>
            <w:vAlign w:val="center"/>
          </w:tcPr>
          <w:p w:rsidR="00C01727" w:rsidRPr="005F59C7" w:rsidRDefault="00C01727" w:rsidP="00E26D9F">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C01727" w:rsidRPr="005F59C7" w:rsidRDefault="00C01727" w:rsidP="00E26D9F">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146</w:t>
            </w:r>
          </w:p>
        </w:tc>
      </w:tr>
      <w:tr w:rsidR="00C01727" w:rsidRPr="00985111" w:rsidTr="00E26D9F">
        <w:trPr>
          <w:trHeight w:val="490"/>
        </w:trPr>
        <w:tc>
          <w:tcPr>
            <w:tcW w:w="3685" w:type="pct"/>
            <w:shd w:val="clear" w:color="auto" w:fill="auto"/>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126</w:t>
            </w:r>
          </w:p>
        </w:tc>
      </w:tr>
      <w:tr w:rsidR="00C01727" w:rsidRPr="00985111" w:rsidTr="00E26D9F">
        <w:trPr>
          <w:trHeight w:val="336"/>
        </w:trPr>
        <w:tc>
          <w:tcPr>
            <w:tcW w:w="5000" w:type="pct"/>
            <w:gridSpan w:val="2"/>
            <w:vAlign w:val="center"/>
          </w:tcPr>
          <w:p w:rsidR="00C01727" w:rsidRPr="00985111" w:rsidRDefault="00C01727" w:rsidP="00E26D9F">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124</w:t>
            </w:r>
          </w:p>
        </w:tc>
      </w:tr>
      <w:tr w:rsidR="00C01727" w:rsidRPr="00985111" w:rsidTr="00E26D9F">
        <w:trPr>
          <w:trHeight w:val="267"/>
        </w:trPr>
        <w:tc>
          <w:tcPr>
            <w:tcW w:w="3685" w:type="pct"/>
            <w:vAlign w:val="center"/>
          </w:tcPr>
          <w:p w:rsidR="00C01727" w:rsidRPr="009515D6" w:rsidRDefault="00C01727" w:rsidP="00E26D9F">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20</w:t>
            </w:r>
          </w:p>
        </w:tc>
      </w:tr>
      <w:tr w:rsidR="00C01727" w:rsidRPr="00985111" w:rsidTr="00E26D9F">
        <w:trPr>
          <w:trHeight w:val="331"/>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p>
        </w:tc>
        <w:tc>
          <w:tcPr>
            <w:tcW w:w="1315" w:type="pct"/>
            <w:vAlign w:val="center"/>
          </w:tcPr>
          <w:p w:rsidR="00C01727" w:rsidRPr="00314663" w:rsidRDefault="00EA04E2"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w:t>
            </w:r>
          </w:p>
        </w:tc>
      </w:tr>
    </w:tbl>
    <w:p w:rsidR="00C01727" w:rsidRPr="00985111" w:rsidRDefault="00C01727" w:rsidP="00C01727">
      <w:pPr>
        <w:suppressAutoHyphens/>
        <w:spacing w:line="276" w:lineRule="auto"/>
        <w:contextualSpacing/>
        <w:rPr>
          <w:rFonts w:ascii="Times New Roman" w:hAnsi="Times New Roman" w:cs="Times New Roman"/>
          <w:b/>
          <w:i/>
          <w:sz w:val="24"/>
          <w:szCs w:val="24"/>
        </w:rPr>
      </w:pPr>
    </w:p>
    <w:p w:rsidR="00C01727" w:rsidRPr="005F59C7" w:rsidRDefault="00C01727" w:rsidP="00C01727">
      <w:pPr>
        <w:spacing w:after="200" w:line="276" w:lineRule="auto"/>
        <w:rPr>
          <w:rFonts w:ascii="Times New Roman" w:eastAsia="Times New Roman" w:hAnsi="Times New Roman" w:cs="Times New Roman"/>
          <w:sz w:val="24"/>
          <w:szCs w:val="24"/>
          <w:lang w:eastAsia="ru-RU"/>
        </w:rPr>
        <w:sectPr w:rsidR="00C01727" w:rsidRPr="005F59C7" w:rsidSect="00E26D9F">
          <w:headerReference w:type="even" r:id="rId11"/>
          <w:pgSz w:w="11906" w:h="16838"/>
          <w:pgMar w:top="1134" w:right="567" w:bottom="1134" w:left="1701" w:header="709" w:footer="709" w:gutter="0"/>
          <w:pgNumType w:start="41"/>
          <w:cols w:space="708"/>
          <w:docGrid w:linePitch="360"/>
        </w:sectPr>
      </w:pPr>
    </w:p>
    <w:p w:rsidR="00C01727" w:rsidRPr="00985111" w:rsidRDefault="00C01727" w:rsidP="00C01727">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8003"/>
        <w:gridCol w:w="2302"/>
        <w:gridCol w:w="2015"/>
      </w:tblGrid>
      <w:tr w:rsidR="00C01727" w:rsidRPr="00463D69" w:rsidTr="000F330F">
        <w:trPr>
          <w:trHeight w:val="20"/>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bookmarkStart w:id="2" w:name="_Hlk80559752"/>
            <w:r w:rsidRPr="00985111">
              <w:rPr>
                <w:rFonts w:ascii="Times New Roman" w:eastAsia="Times New Roman" w:hAnsi="Times New Roman" w:cs="Times New Roman"/>
                <w:b/>
                <w:bCs/>
                <w:sz w:val="24"/>
                <w:szCs w:val="24"/>
                <w:lang w:eastAsia="ru-RU"/>
              </w:rPr>
              <w:t>Наименование разделов и тем</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792" w:type="pct"/>
            <w:tcBorders>
              <w:top w:val="single" w:sz="4" w:space="0" w:color="auto"/>
              <w:left w:val="single" w:sz="4" w:space="0" w:color="auto"/>
              <w:bottom w:val="single" w:sz="4" w:space="0" w:color="auto"/>
              <w:right w:val="single" w:sz="4" w:space="0" w:color="auto"/>
            </w:tcBorders>
            <w:vAlign w:val="center"/>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Объем, акад. </w:t>
            </w:r>
            <w:proofErr w:type="gramStart"/>
            <w:r w:rsidRPr="00985111">
              <w:rPr>
                <w:rFonts w:ascii="Times New Roman" w:eastAsia="Times New Roman" w:hAnsi="Times New Roman" w:cs="Times New Roman"/>
                <w:b/>
                <w:bCs/>
                <w:sz w:val="24"/>
                <w:szCs w:val="24"/>
                <w:lang w:eastAsia="ru-RU"/>
              </w:rPr>
              <w:t>ч</w:t>
            </w:r>
            <w:proofErr w:type="gramEnd"/>
            <w:r w:rsidRPr="00985111">
              <w:rPr>
                <w:rFonts w:ascii="Times New Roman" w:eastAsia="Times New Roman" w:hAnsi="Times New Roman" w:cs="Times New Roman"/>
                <w:b/>
                <w:bCs/>
                <w:sz w:val="24"/>
                <w:szCs w:val="24"/>
                <w:lang w:eastAsia="ru-RU"/>
              </w:rPr>
              <w:t xml:space="preserve"> / в том числе </w:t>
            </w:r>
            <w:r>
              <w:rPr>
                <w:rFonts w:ascii="Times New Roman" w:eastAsia="Times New Roman" w:hAnsi="Times New Roman" w:cs="Times New Roman"/>
                <w:b/>
                <w:bCs/>
                <w:sz w:val="24"/>
                <w:szCs w:val="24"/>
                <w:lang w:eastAsia="ru-RU"/>
              </w:rPr>
              <w:br/>
            </w:r>
            <w:r w:rsidRPr="00985111">
              <w:rPr>
                <w:rFonts w:ascii="Times New Roman" w:eastAsia="Times New Roman" w:hAnsi="Times New Roman" w:cs="Times New Roman"/>
                <w:b/>
                <w:bCs/>
                <w:sz w:val="24"/>
                <w:szCs w:val="24"/>
                <w:lang w:eastAsia="ru-RU"/>
              </w:rPr>
              <w:t>в форме практической подготовки, акад. ч</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C01727" w:rsidRPr="00463D69" w:rsidTr="008C60EA">
        <w:trPr>
          <w:trHeight w:val="371"/>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1</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2</w:t>
            </w:r>
          </w:p>
        </w:tc>
        <w:tc>
          <w:tcPr>
            <w:tcW w:w="792" w:type="pct"/>
            <w:tcBorders>
              <w:top w:val="single" w:sz="4" w:space="0" w:color="auto"/>
              <w:left w:val="single" w:sz="4" w:space="0" w:color="auto"/>
              <w:bottom w:val="single" w:sz="4" w:space="0" w:color="auto"/>
              <w:right w:val="single" w:sz="4" w:space="0" w:color="auto"/>
            </w:tcBorders>
            <w:vAlign w:val="center"/>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3</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4</w:t>
            </w:r>
          </w:p>
        </w:tc>
      </w:tr>
      <w:tr w:rsidR="000F330F" w:rsidRPr="00463D69" w:rsidTr="008C60EA">
        <w:trPr>
          <w:trHeight w:val="554"/>
        </w:trPr>
        <w:tc>
          <w:tcPr>
            <w:tcW w:w="3515" w:type="pct"/>
            <w:gridSpan w:val="2"/>
            <w:tcBorders>
              <w:top w:val="single" w:sz="4" w:space="0" w:color="auto"/>
              <w:left w:val="single" w:sz="4" w:space="0" w:color="auto"/>
              <w:bottom w:val="single" w:sz="4" w:space="0" w:color="auto"/>
              <w:right w:val="single" w:sz="4" w:space="0" w:color="auto"/>
            </w:tcBorders>
            <w:hideMark/>
          </w:tcPr>
          <w:p w:rsidR="000F330F" w:rsidRPr="00463D69" w:rsidRDefault="000F330F" w:rsidP="00E26D9F">
            <w:pPr>
              <w:jc w:val="both"/>
              <w:rPr>
                <w:rFonts w:ascii="Times New Roman" w:eastAsia="Times New Roman" w:hAnsi="Times New Roman" w:cs="Times New Roman"/>
                <w:b/>
                <w:bCs/>
                <w:sz w:val="24"/>
                <w:szCs w:val="24"/>
                <w:lang w:eastAsia="ru-RU"/>
              </w:rPr>
            </w:pPr>
            <w:bookmarkStart w:id="3" w:name="_Hlk78404494"/>
            <w:r w:rsidRPr="00463D69">
              <w:rPr>
                <w:rFonts w:ascii="Times New Roman" w:eastAsia="Times New Roman" w:hAnsi="Times New Roman" w:cs="Times New Roman"/>
                <w:b/>
                <w:bCs/>
                <w:sz w:val="24"/>
                <w:szCs w:val="24"/>
                <w:lang w:eastAsia="ru-RU"/>
              </w:rPr>
              <w:t>Раздел 1. Роль иностранного языка в профессиональной деятельности</w:t>
            </w:r>
          </w:p>
        </w:tc>
        <w:tc>
          <w:tcPr>
            <w:tcW w:w="792" w:type="pct"/>
            <w:tcBorders>
              <w:top w:val="single" w:sz="4" w:space="0" w:color="auto"/>
              <w:left w:val="single" w:sz="4" w:space="0" w:color="auto"/>
              <w:bottom w:val="single" w:sz="4" w:space="0" w:color="auto"/>
              <w:right w:val="single" w:sz="4" w:space="0" w:color="auto"/>
            </w:tcBorders>
          </w:tcPr>
          <w:p w:rsidR="000F330F" w:rsidRPr="000F330F" w:rsidRDefault="000F330F"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60</w:t>
            </w:r>
          </w:p>
          <w:p w:rsidR="000F330F" w:rsidRPr="000F330F" w:rsidRDefault="000F330F" w:rsidP="000F330F">
            <w:pPr>
              <w:rPr>
                <w:rFonts w:ascii="Times New Roman" w:eastAsia="Times New Roman" w:hAnsi="Times New Roman" w:cs="Times New Roman"/>
                <w:b/>
                <w:bCs/>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0F330F" w:rsidRPr="00463D69" w:rsidRDefault="000F330F" w:rsidP="00E26D9F">
            <w:pPr>
              <w:jc w:val="center"/>
              <w:rPr>
                <w:rFonts w:ascii="Times New Roman" w:eastAsia="Times New Roman" w:hAnsi="Times New Roman" w:cs="Times New Roman"/>
                <w:b/>
                <w:bCs/>
                <w:iCs/>
                <w:sz w:val="24"/>
                <w:szCs w:val="24"/>
                <w:lang w:eastAsia="ru-RU"/>
              </w:rPr>
            </w:pPr>
          </w:p>
        </w:tc>
      </w:tr>
      <w:tr w:rsidR="008C60EA" w:rsidRPr="00463D69" w:rsidTr="008C60EA">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1.1.</w:t>
            </w:r>
          </w:p>
          <w:p w:rsidR="008C60EA" w:rsidRPr="00463D69" w:rsidRDefault="008C60EA" w:rsidP="00E26D9F">
            <w:pPr>
              <w:jc w:val="both"/>
              <w:rPr>
                <w:rFonts w:ascii="Times New Roman" w:eastAsia="Times New Roman" w:hAnsi="Times New Roman" w:cs="Times New Roman"/>
                <w:b/>
                <w:bCs/>
                <w:sz w:val="24"/>
                <w:szCs w:val="24"/>
                <w:lang w:eastAsia="ru-RU"/>
              </w:rPr>
            </w:pPr>
          </w:p>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Страна изучаемого языка, ее культура и обычаи</w:t>
            </w: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Государственное устройство Великобритании. Традиции и праздники Великобритании. Достопримечательности Великобритании. </w:t>
            </w:r>
            <w:r>
              <w:rPr>
                <w:rFonts w:ascii="Times New Roman" w:hAnsi="Times New Roman"/>
                <w:b/>
                <w:bCs/>
                <w:sz w:val="24"/>
                <w:szCs w:val="24"/>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center"/>
              <w:rPr>
                <w:rFonts w:ascii="Times New Roman" w:eastAsia="Times New Roman" w:hAnsi="Times New Roman" w:cs="Times New Roman"/>
                <w:bCs/>
                <w:iCs/>
                <w:sz w:val="24"/>
                <w:szCs w:val="24"/>
                <w:lang w:eastAsia="ru-RU"/>
              </w:rPr>
            </w:pPr>
          </w:p>
          <w:p w:rsidR="008C60EA" w:rsidRPr="00463D69" w:rsidRDefault="008C60EA"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1.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«Великобритания: география и государственное устройство»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2.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«Культура, достопримечательности и обычаи страны изучаемого языка».</w:t>
            </w:r>
            <w:r>
              <w:rPr>
                <w:rFonts w:ascii="Times New Roman" w:eastAsia="Times New Roman" w:hAnsi="Times New Roman" w:cs="Times New Roman"/>
                <w:sz w:val="24"/>
                <w:szCs w:val="24"/>
                <w:lang w:eastAsia="ru-RU"/>
              </w:rPr>
              <w:t xml:space="preserve"> Просмотр учебных видео по теме</w:t>
            </w:r>
            <w:r w:rsidRPr="00463D69">
              <w:rPr>
                <w:rFonts w:ascii="Times New Roman" w:eastAsia="Times New Roman" w:hAnsi="Times New Roman" w:cs="Times New Roman"/>
                <w:sz w:val="24"/>
                <w:szCs w:val="24"/>
                <w:lang w:eastAsia="ru-RU"/>
              </w:rPr>
              <w:t xml:space="preserve"> «Культура, достопримечательности и обычаи страны изучаемого языка».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3. </w:t>
            </w:r>
            <w:r>
              <w:rPr>
                <w:rFonts w:ascii="Times New Roman" w:eastAsia="Times New Roman" w:hAnsi="Times New Roman" w:cs="Times New Roman"/>
                <w:sz w:val="24"/>
                <w:szCs w:val="24"/>
                <w:lang w:eastAsia="ru-RU"/>
              </w:rPr>
              <w:t xml:space="preserve">Подготовка устного сообщения учащимися по теме «Города Великобритании» на основе лексическо-грамматического материала предыдущих практических занятий. </w:t>
            </w:r>
            <w:r w:rsidRPr="00463D69">
              <w:rPr>
                <w:rFonts w:ascii="Times New Roman" w:eastAsia="Times New Roman" w:hAnsi="Times New Roman" w:cs="Times New Roman"/>
                <w:sz w:val="24"/>
                <w:szCs w:val="24"/>
                <w:lang w:eastAsia="ru-RU"/>
              </w:rPr>
              <w:t xml:space="preserve">Диалог-дискуссия по </w:t>
            </w:r>
            <w:proofErr w:type="gramStart"/>
            <w:r w:rsidRPr="00463D69">
              <w:rPr>
                <w:rFonts w:ascii="Times New Roman" w:eastAsia="Times New Roman" w:hAnsi="Times New Roman" w:cs="Times New Roman"/>
                <w:sz w:val="24"/>
                <w:szCs w:val="24"/>
                <w:lang w:eastAsia="ru-RU"/>
              </w:rPr>
              <w:t>теме</w:t>
            </w:r>
            <w:proofErr w:type="gramEnd"/>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Какой город Великобритании Вам понравился больше всего и почему?</w:t>
            </w:r>
            <w:r w:rsidRPr="00463D69">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представьте достопримечательность страны изучаемого языка.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1.2.</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Роль образования в современном мире</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Система образование стран изучаемого языка. Система образования России.</w:t>
            </w:r>
            <w:r>
              <w:rPr>
                <w:rFonts w:ascii="Times New Roman" w:hAnsi="Times New Roman"/>
                <w:b/>
                <w:bCs/>
                <w:sz w:val="24"/>
                <w:szCs w:val="24"/>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83"/>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left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415"/>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4.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ф</w:t>
            </w:r>
            <w:r w:rsidRPr="00463D69">
              <w:rPr>
                <w:rFonts w:ascii="Times New Roman" w:eastAsia="Times New Roman" w:hAnsi="Times New Roman" w:cs="Times New Roman"/>
                <w:sz w:val="24"/>
                <w:szCs w:val="24"/>
                <w:lang w:eastAsia="ru-RU"/>
              </w:rPr>
              <w:t>онетическ</w:t>
            </w:r>
            <w:r>
              <w:rPr>
                <w:rFonts w:ascii="Times New Roman" w:eastAsia="Times New Roman" w:hAnsi="Times New Roman" w:cs="Times New Roman"/>
                <w:sz w:val="24"/>
                <w:szCs w:val="24"/>
                <w:lang w:eastAsia="ru-RU"/>
              </w:rPr>
              <w:t>ую</w:t>
            </w:r>
            <w:r w:rsidRPr="00463D69">
              <w:rPr>
                <w:rFonts w:ascii="Times New Roman" w:eastAsia="Times New Roman" w:hAnsi="Times New Roman" w:cs="Times New Roman"/>
                <w:sz w:val="24"/>
                <w:szCs w:val="24"/>
                <w:lang w:eastAsia="ru-RU"/>
              </w:rPr>
              <w:t xml:space="preserve"> отработк</w:t>
            </w:r>
            <w:r>
              <w:rPr>
                <w:rFonts w:ascii="Times New Roman" w:eastAsia="Times New Roman" w:hAnsi="Times New Roman" w:cs="Times New Roman"/>
                <w:sz w:val="24"/>
                <w:szCs w:val="24"/>
                <w:lang w:eastAsia="ru-RU"/>
              </w:rPr>
              <w:t>у</w:t>
            </w:r>
            <w:r w:rsidRPr="00463D69">
              <w:rPr>
                <w:rFonts w:ascii="Times New Roman" w:eastAsia="Times New Roman" w:hAnsi="Times New Roman" w:cs="Times New Roman"/>
                <w:sz w:val="24"/>
                <w:szCs w:val="24"/>
                <w:lang w:eastAsia="ru-RU"/>
              </w:rPr>
              <w:t xml:space="preserve"> и закрепление активной лексики и фразеологических оборотов</w:t>
            </w:r>
            <w:r>
              <w:rPr>
                <w:rFonts w:ascii="Times New Roman" w:eastAsia="Times New Roman" w:hAnsi="Times New Roman" w:cs="Times New Roman"/>
                <w:sz w:val="24"/>
                <w:szCs w:val="24"/>
                <w:lang w:eastAsia="ru-RU"/>
              </w:rPr>
              <w:t>. Групповое изучающее чтение текста по теме «Система образования Великобритании».</w:t>
            </w:r>
            <w:r w:rsidRPr="00463D69">
              <w:rPr>
                <w:rFonts w:ascii="Times New Roman" w:eastAsia="Times New Roman" w:hAnsi="Times New Roman" w:cs="Times New Roman"/>
                <w:sz w:val="24"/>
                <w:szCs w:val="24"/>
                <w:lang w:eastAsia="ru-RU"/>
              </w:rPr>
              <w:t xml:space="preserve"> Введение новых лексических единиц по теме занятия. Фразы, речевые обороты и выражения. </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408"/>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5.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Образование в США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72"/>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Pr="00463D69">
              <w:rPr>
                <w:rFonts w:ascii="Times New Roman" w:eastAsia="Times New Roman" w:hAnsi="Times New Roman" w:cs="Times New Roman"/>
                <w:sz w:val="24"/>
                <w:szCs w:val="24"/>
                <w:lang w:eastAsia="ru-RU"/>
              </w:rPr>
              <w:t>бразовани</w:t>
            </w:r>
            <w:r>
              <w:rPr>
                <w:rFonts w:ascii="Times New Roman" w:eastAsia="Times New Roman" w:hAnsi="Times New Roman" w:cs="Times New Roman"/>
                <w:sz w:val="24"/>
                <w:szCs w:val="24"/>
                <w:lang w:eastAsia="ru-RU"/>
              </w:rPr>
              <w:t>е</w:t>
            </w:r>
            <w:r w:rsidRPr="00463D69">
              <w:rPr>
                <w:rFonts w:ascii="Times New Roman" w:eastAsia="Times New Roman" w:hAnsi="Times New Roman" w:cs="Times New Roman"/>
                <w:sz w:val="24"/>
                <w:szCs w:val="24"/>
                <w:lang w:eastAsia="ru-RU"/>
              </w:rPr>
              <w:t xml:space="preserve"> в России». </w:t>
            </w:r>
            <w:r>
              <w:rPr>
                <w:rFonts w:ascii="Times New Roman" w:eastAsia="Times New Roman" w:hAnsi="Times New Roman" w:cs="Times New Roman"/>
                <w:sz w:val="24"/>
                <w:szCs w:val="24"/>
                <w:lang w:eastAsia="ru-RU"/>
              </w:rPr>
              <w:t>Просмотровое</w:t>
            </w:r>
            <w:r w:rsidRPr="00463D69">
              <w:rPr>
                <w:rFonts w:ascii="Times New Roman" w:eastAsia="Times New Roman" w:hAnsi="Times New Roman" w:cs="Times New Roman"/>
                <w:sz w:val="24"/>
                <w:szCs w:val="24"/>
                <w:lang w:eastAsia="ru-RU"/>
              </w:rPr>
              <w:t xml:space="preserve"> чтение текстов по теме «Система образования в России». Ответы на вопросы по тексту</w:t>
            </w:r>
            <w:r>
              <w:rPr>
                <w:rFonts w:ascii="Times New Roman" w:eastAsia="Times New Roman" w:hAnsi="Times New Roman" w:cs="Times New Roman"/>
                <w:sz w:val="24"/>
                <w:szCs w:val="24"/>
                <w:lang w:eastAsia="ru-RU"/>
              </w:rPr>
              <w:t>. Составление диалогов по теме «Иностранный студент поступает в учебное заведение в России».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272"/>
        </w:trPr>
        <w:tc>
          <w:tcPr>
            <w:tcW w:w="762" w:type="pct"/>
            <w:vMerge/>
            <w:tcBorders>
              <w:left w:val="single" w:sz="4" w:space="0" w:color="auto"/>
              <w:right w:val="single" w:sz="4" w:space="0" w:color="auto"/>
            </w:tcBorders>
            <w:vAlign w:val="center"/>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7. </w:t>
            </w:r>
            <w:r>
              <w:rPr>
                <w:rFonts w:ascii="Times New Roman" w:eastAsia="Times New Roman" w:hAnsi="Times New Roman" w:cs="Times New Roman"/>
                <w:sz w:val="24"/>
                <w:szCs w:val="24"/>
                <w:lang w:eastAsia="ru-RU"/>
              </w:rPr>
              <w:t>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302"/>
        </w:trPr>
        <w:tc>
          <w:tcPr>
            <w:tcW w:w="762"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w:t>
            </w:r>
            <w:r w:rsidR="00C87D7E">
              <w:rPr>
                <w:rFonts w:ascii="Times New Roman" w:eastAsia="Times New Roman" w:hAnsi="Times New Roman" w:cs="Times New Roman"/>
                <w:sz w:val="24"/>
                <w:szCs w:val="24"/>
                <w:lang w:eastAsia="ru-RU"/>
              </w:rPr>
              <w:t xml:space="preserve"> сравнительная характеристика образования в России и США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lastRenderedPageBreak/>
              <w:t>Тема 1.3.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Значение иностранного языка в освоении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География английского языка. Английский язык в карьере.</w:t>
            </w:r>
            <w:r>
              <w:rPr>
                <w:rFonts w:ascii="Times New Roman" w:hAnsi="Times New Roman"/>
                <w:b/>
                <w:bCs/>
                <w:sz w:val="24"/>
                <w:szCs w:val="24"/>
              </w:rPr>
              <w:t xml:space="preserve"> Степени сравнения прилагательных и наречий.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8. Введение новых лексических единиц по теме занятия. Фразы</w:t>
            </w:r>
            <w:r>
              <w:rPr>
                <w:rFonts w:ascii="Times New Roman" w:eastAsia="Times New Roman" w:hAnsi="Times New Roman" w:cs="Times New Roman"/>
                <w:bCs/>
                <w:sz w:val="24"/>
                <w:szCs w:val="24"/>
                <w:lang w:eastAsia="ru-RU"/>
              </w:rPr>
              <w:t xml:space="preserve">, речевые обороты и выражения. </w:t>
            </w:r>
            <w:proofErr w:type="spellStart"/>
            <w:r>
              <w:rPr>
                <w:rFonts w:ascii="Times New Roman" w:eastAsia="Times New Roman" w:hAnsi="Times New Roman" w:cs="Times New Roman"/>
                <w:bCs/>
                <w:sz w:val="24"/>
                <w:szCs w:val="24"/>
                <w:lang w:eastAsia="ru-RU"/>
              </w:rPr>
              <w:t>Предтекстовая</w:t>
            </w:r>
            <w:proofErr w:type="spellEnd"/>
            <w:r>
              <w:rPr>
                <w:rFonts w:ascii="Times New Roman" w:eastAsia="Times New Roman" w:hAnsi="Times New Roman" w:cs="Times New Roman"/>
                <w:bCs/>
                <w:sz w:val="24"/>
                <w:szCs w:val="24"/>
                <w:lang w:eastAsia="ru-RU"/>
              </w:rPr>
              <w:t xml:space="preserve"> ф</w:t>
            </w:r>
            <w:r w:rsidRPr="00463D69">
              <w:rPr>
                <w:rFonts w:ascii="Times New Roman" w:eastAsia="Times New Roman" w:hAnsi="Times New Roman" w:cs="Times New Roman"/>
                <w:bCs/>
                <w:sz w:val="24"/>
                <w:szCs w:val="24"/>
                <w:lang w:eastAsia="ru-RU"/>
              </w:rPr>
              <w:t>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bCs/>
                <w:sz w:val="24"/>
                <w:szCs w:val="24"/>
                <w:lang w:eastAsia="ru-RU"/>
              </w:rPr>
              <w:t>. Изучающее чтение текста по теме «Английский язык в современном мире».</w:t>
            </w:r>
            <w:r>
              <w:rPr>
                <w:rFonts w:ascii="Times New Roman" w:eastAsia="Times New Roman" w:hAnsi="Times New Roman" w:cs="Times New Roman"/>
                <w:sz w:val="24"/>
                <w:szCs w:val="24"/>
                <w:lang w:eastAsia="ru-RU"/>
              </w:rPr>
              <w:t xml:space="preserve"> 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9. </w:t>
            </w:r>
            <w:r>
              <w:rPr>
                <w:rFonts w:ascii="Times New Roman" w:eastAsia="Times New Roman" w:hAnsi="Times New Roman" w:cs="Times New Roman"/>
                <w:bCs/>
                <w:sz w:val="24"/>
                <w:szCs w:val="24"/>
                <w:lang w:eastAsia="ru-RU"/>
              </w:rPr>
              <w:t>Просмотровое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чтение </w:t>
            </w:r>
            <w:r w:rsidRPr="00463D69">
              <w:rPr>
                <w:rFonts w:ascii="Times New Roman" w:eastAsia="Times New Roman" w:hAnsi="Times New Roman" w:cs="Times New Roman"/>
                <w:bCs/>
                <w:sz w:val="24"/>
                <w:szCs w:val="24"/>
                <w:lang w:eastAsia="ru-RU"/>
              </w:rPr>
              <w:t xml:space="preserve">текста по теме «Я и моя профессия». </w:t>
            </w:r>
            <w:r>
              <w:rPr>
                <w:rFonts w:ascii="Times New Roman" w:eastAsia="Times New Roman" w:hAnsi="Times New Roman" w:cs="Times New Roman"/>
                <w:bCs/>
                <w:sz w:val="24"/>
                <w:szCs w:val="24"/>
                <w:lang w:eastAsia="ru-RU"/>
              </w:rPr>
              <w:t>Беседа с использованием дискуссионных вопросов по теме</w:t>
            </w:r>
            <w:r w:rsidRPr="00463D69">
              <w:rPr>
                <w:rFonts w:ascii="Times New Roman" w:eastAsia="Times New Roman" w:hAnsi="Times New Roman" w:cs="Times New Roman"/>
                <w:bCs/>
                <w:sz w:val="24"/>
                <w:szCs w:val="24"/>
                <w:lang w:eastAsia="ru-RU"/>
              </w:rPr>
              <w:t xml:space="preserve"> «Взаимосвязь иностранного языка и моей профессии</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10. </w:t>
            </w:r>
            <w:r>
              <w:rPr>
                <w:rFonts w:ascii="Times New Roman" w:eastAsia="Times New Roman" w:hAnsi="Times New Roman" w:cs="Times New Roman"/>
                <w:bCs/>
                <w:sz w:val="24"/>
                <w:szCs w:val="24"/>
                <w:lang w:eastAsia="ru-RU"/>
              </w:rPr>
              <w:t>Просмотр видео по теме «Роль английского языка в современном мире».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рассказ о своей будущей профессии</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EA04E2" w:rsidRPr="00463D69" w:rsidTr="00EA04E2">
        <w:trPr>
          <w:trHeight w:val="16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1.4.</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Основы делового общения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Светская беседа (</w:t>
            </w:r>
            <w:r>
              <w:rPr>
                <w:rFonts w:ascii="Times New Roman" w:eastAsia="Times New Roman" w:hAnsi="Times New Roman" w:cs="Times New Roman"/>
                <w:b/>
                <w:bCs/>
                <w:sz w:val="24"/>
                <w:szCs w:val="24"/>
                <w:lang w:val="en-GB" w:eastAsia="ru-RU"/>
              </w:rPr>
              <w:t>Small</w:t>
            </w:r>
            <w:r w:rsidRPr="00C72A9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GB" w:eastAsia="ru-RU"/>
              </w:rPr>
              <w:t>talk</w:t>
            </w:r>
            <w:r>
              <w:rPr>
                <w:rFonts w:ascii="Times New Roman" w:eastAsia="Times New Roman" w:hAnsi="Times New Roman" w:cs="Times New Roman"/>
                <w:b/>
                <w:bCs/>
                <w:sz w:val="24"/>
                <w:szCs w:val="24"/>
                <w:lang w:eastAsia="ru-RU"/>
              </w:rPr>
              <w:t>). Деловой звонок. Деловая переписка.</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Страдательный залог. Неопределенные и отрицательные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495C3D" w:rsidRDefault="00905DD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905DDF" w:rsidRPr="00463D69" w:rsidTr="00905DDF">
        <w:trPr>
          <w:trHeight w:val="51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 диалогов по теме «</w:t>
            </w:r>
            <w:r w:rsidRPr="005C7194">
              <w:rPr>
                <w:rFonts w:ascii="Times New Roman" w:eastAsia="Times New Roman" w:hAnsi="Times New Roman" w:cs="Times New Roman"/>
                <w:sz w:val="24"/>
                <w:szCs w:val="24"/>
                <w:lang w:eastAsia="ru-RU"/>
              </w:rPr>
              <w:t>Светская беседа (</w:t>
            </w:r>
            <w:proofErr w:type="spellStart"/>
            <w:r w:rsidRPr="005C7194">
              <w:rPr>
                <w:rFonts w:ascii="Times New Roman" w:eastAsia="Times New Roman" w:hAnsi="Times New Roman" w:cs="Times New Roman"/>
                <w:sz w:val="24"/>
                <w:szCs w:val="24"/>
                <w:lang w:eastAsia="ru-RU"/>
              </w:rPr>
              <w:t>Small</w:t>
            </w:r>
            <w:proofErr w:type="spellEnd"/>
            <w:r w:rsidRPr="005C7194">
              <w:rPr>
                <w:rFonts w:ascii="Times New Roman" w:eastAsia="Times New Roman" w:hAnsi="Times New Roman" w:cs="Times New Roman"/>
                <w:sz w:val="24"/>
                <w:szCs w:val="24"/>
                <w:lang w:eastAsia="ru-RU"/>
              </w:rPr>
              <w:t xml:space="preserve"> </w:t>
            </w:r>
            <w:proofErr w:type="spellStart"/>
            <w:r w:rsidRPr="005C7194">
              <w:rPr>
                <w:rFonts w:ascii="Times New Roman" w:eastAsia="Times New Roman" w:hAnsi="Times New Roman" w:cs="Times New Roman"/>
                <w:sz w:val="24"/>
                <w:szCs w:val="24"/>
                <w:lang w:eastAsia="ru-RU"/>
              </w:rPr>
              <w:t>talk</w:t>
            </w:r>
            <w:proofErr w:type="spellEnd"/>
            <w:r w:rsidRPr="005C71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 Обсуждение особенностей светской беседы, тематики. Составление диалогов-моделей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51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просмотра видео</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 «составление</w:t>
            </w:r>
            <w:r w:rsidRPr="00463D69">
              <w:rPr>
                <w:rFonts w:ascii="Times New Roman" w:eastAsia="Times New Roman" w:hAnsi="Times New Roman" w:cs="Times New Roman"/>
                <w:bCs/>
                <w:sz w:val="24"/>
                <w:szCs w:val="24"/>
                <w:lang w:eastAsia="ru-RU"/>
              </w:rPr>
              <w:t xml:space="preserve"> деловых писем</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w:t>
            </w:r>
            <w:r w:rsidRPr="00463D69">
              <w:rPr>
                <w:rFonts w:ascii="Times New Roman" w:eastAsia="Times New Roman" w:hAnsi="Times New Roman" w:cs="Times New Roman"/>
                <w:bCs/>
                <w:sz w:val="24"/>
                <w:szCs w:val="24"/>
                <w:lang w:eastAsia="ru-RU"/>
              </w:rPr>
              <w:t xml:space="preserve"> Составление деловых писем</w:t>
            </w:r>
            <w:r>
              <w:rPr>
                <w:rFonts w:ascii="Times New Roman" w:eastAsia="Times New Roman" w:hAnsi="Times New Roman" w:cs="Times New Roman"/>
                <w:bCs/>
                <w:sz w:val="24"/>
                <w:szCs w:val="24"/>
                <w:lang w:eastAsia="ru-RU"/>
              </w:rPr>
              <w:t xml:space="preserve"> на основе просмотренного материала.</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74"/>
        </w:trPr>
        <w:tc>
          <w:tcPr>
            <w:tcW w:w="762"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прослушивания и ролевого чтения диалогов</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диалогов по теме «Деловой </w:t>
            </w:r>
            <w:r w:rsidRPr="00463D69">
              <w:rPr>
                <w:rFonts w:ascii="Times New Roman" w:eastAsia="Times New Roman" w:hAnsi="Times New Roman" w:cs="Times New Roman"/>
                <w:bCs/>
                <w:sz w:val="24"/>
                <w:szCs w:val="24"/>
                <w:lang w:eastAsia="ru-RU"/>
              </w:rPr>
              <w:t>разговоров по телефону</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 Составление диалогов и перевод их на иностранный язык «Звонок в компанию по поводу получения ответа на свое письмо»</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диалог по теме «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bookmarkEnd w:id="3"/>
      <w:tr w:rsidR="00EA04E2" w:rsidRPr="00463D69" w:rsidTr="00EA04E2">
        <w:trPr>
          <w:trHeight w:val="20"/>
        </w:trPr>
        <w:tc>
          <w:tcPr>
            <w:tcW w:w="762" w:type="pct"/>
            <w:vMerge w:val="restart"/>
            <w:tcBorders>
              <w:top w:val="single" w:sz="4" w:space="0" w:color="auto"/>
              <w:left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Рынок труда, трудоустройство и карьера</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Резюме. Прохождение собеседования.</w:t>
            </w:r>
            <w:r>
              <w:rPr>
                <w:rFonts w:ascii="Times New Roman" w:hAnsi="Times New Roman"/>
                <w:b/>
                <w:bCs/>
                <w:sz w:val="24"/>
                <w:szCs w:val="24"/>
              </w:rPr>
              <w:t xml:space="preserve"> Страдательный залог. Числительные.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04239" w:rsidRPr="00463D69" w:rsidTr="00004239">
        <w:trPr>
          <w:trHeight w:val="20"/>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left w:val="single" w:sz="4" w:space="0" w:color="auto"/>
              <w:right w:val="single" w:sz="4" w:space="0" w:color="auto"/>
            </w:tcBorders>
            <w:vAlign w:val="center"/>
            <w:hideMark/>
          </w:tcPr>
          <w:p w:rsidR="00004239" w:rsidRPr="00495C3D" w:rsidRDefault="00004239"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04239" w:rsidRPr="00463D69" w:rsidTr="00004239">
        <w:trPr>
          <w:trHeight w:val="262"/>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«Поиск работы. Подготовка резюме. Прохождение собеседования»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5</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прослушивание аудиоматериала по теме</w:t>
            </w:r>
            <w:r w:rsidRPr="00463D69">
              <w:rPr>
                <w:rFonts w:ascii="Times New Roman" w:eastAsia="Times New Roman" w:hAnsi="Times New Roman" w:cs="Times New Roman"/>
                <w:bCs/>
                <w:sz w:val="24"/>
                <w:szCs w:val="24"/>
                <w:lang w:eastAsia="ru-RU"/>
              </w:rPr>
              <w:t xml:space="preserve"> «Трудоустройство и карьера», «Интервью и собеседование»</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6</w:t>
            </w:r>
            <w:r w:rsidRPr="00463D69">
              <w:rPr>
                <w:rFonts w:ascii="Times New Roman" w:eastAsia="Times New Roman" w:hAnsi="Times New Roman" w:cs="Times New Roman"/>
                <w:bCs/>
                <w:sz w:val="24"/>
                <w:szCs w:val="24"/>
                <w:lang w:eastAsia="ru-RU"/>
              </w:rPr>
              <w:t>. Заполнение анкеты-заявки о приеме на работу. Составление резюме и портфолио для работодателя</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7</w:t>
            </w:r>
            <w:r w:rsidRPr="00463D69">
              <w:rPr>
                <w:rFonts w:ascii="Times New Roman" w:eastAsia="Times New Roman" w:hAnsi="Times New Roman" w:cs="Times New Roman"/>
                <w:bCs/>
                <w:sz w:val="24"/>
                <w:szCs w:val="24"/>
                <w:lang w:eastAsia="ru-RU"/>
              </w:rPr>
              <w:t xml:space="preserve">. Деловая игра «Собеседование с </w:t>
            </w:r>
            <w:r w:rsidRPr="00463D69">
              <w:rPr>
                <w:rFonts w:ascii="Times New Roman" w:eastAsia="Times New Roman" w:hAnsi="Times New Roman" w:cs="Times New Roman"/>
                <w:bCs/>
                <w:sz w:val="24"/>
                <w:szCs w:val="24"/>
                <w:lang w:eastAsia="ru-RU"/>
              </w:rPr>
              <w:lastRenderedPageBreak/>
              <w:t>работодателем в кадровом агентстве»/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bottom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анкету для приема на работу</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F3D33" w:rsidRPr="00463D69" w:rsidTr="000F3D33">
        <w:trPr>
          <w:trHeight w:val="619"/>
        </w:trPr>
        <w:tc>
          <w:tcPr>
            <w:tcW w:w="3515" w:type="pct"/>
            <w:gridSpan w:val="2"/>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2. Научно-технический прогресс: открытия, которые потрясли мир</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val="en-US" w:eastAsia="ru-RU"/>
              </w:rPr>
              <w:t>2</w:t>
            </w:r>
          </w:p>
        </w:tc>
        <w:tc>
          <w:tcPr>
            <w:tcW w:w="693"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2.1.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Достижения и инновации в науке и технике и их изобретатели. Отраслевые выставки</w:t>
            </w:r>
          </w:p>
        </w:tc>
        <w:tc>
          <w:tcPr>
            <w:tcW w:w="2753" w:type="pct"/>
            <w:tcBorders>
              <w:top w:val="single" w:sz="4" w:space="0" w:color="auto"/>
              <w:left w:val="single" w:sz="4" w:space="0" w:color="auto"/>
              <w:bottom w:val="single" w:sz="4" w:space="0" w:color="auto"/>
              <w:right w:val="single" w:sz="4" w:space="0" w:color="auto"/>
            </w:tcBorders>
            <w:hideMark/>
          </w:tcPr>
          <w:p w:rsidR="00EA04E2" w:rsidRPr="00C610F4" w:rsidRDefault="00EA04E2" w:rsidP="00E26D9F">
            <w:pPr>
              <w:jc w:val="both"/>
              <w:rPr>
                <w:rFonts w:ascii="Times New Roman" w:eastAsia="Times New Roman" w:hAnsi="Times New Roman" w:cs="Times New Roman"/>
                <w:b/>
                <w:bCs/>
                <w:i/>
                <w:sz w:val="24"/>
                <w:szCs w:val="24"/>
                <w:lang w:eastAsia="ru-RU"/>
              </w:rPr>
            </w:pPr>
            <w:r w:rsidRPr="00C610F4">
              <w:rPr>
                <w:rFonts w:ascii="Times New Roman" w:eastAsia="Times New Roman" w:hAnsi="Times New Roman" w:cs="Times New Roman"/>
                <w:b/>
                <w:bCs/>
                <w:sz w:val="24"/>
                <w:szCs w:val="24"/>
                <w:lang w:eastAsia="ru-RU"/>
              </w:rPr>
              <w:t>Достижения и инновации в науке и технике</w:t>
            </w:r>
            <w:r>
              <w:rPr>
                <w:rFonts w:ascii="Times New Roman" w:eastAsia="Times New Roman" w:hAnsi="Times New Roman" w:cs="Times New Roman"/>
                <w:b/>
                <w:bCs/>
                <w:sz w:val="24"/>
                <w:szCs w:val="24"/>
                <w:lang w:eastAsia="ru-RU"/>
              </w:rPr>
              <w:t xml:space="preserve">. Открытия </w:t>
            </w:r>
            <w:r>
              <w:rPr>
                <w:rFonts w:ascii="Times New Roman" w:eastAsia="Times New Roman" w:hAnsi="Times New Roman" w:cs="Times New Roman"/>
                <w:b/>
                <w:bCs/>
                <w:sz w:val="24"/>
                <w:szCs w:val="24"/>
                <w:lang w:val="en-GB" w:eastAsia="ru-RU"/>
              </w:rPr>
              <w:t>XXI</w:t>
            </w:r>
            <w:r>
              <w:rPr>
                <w:rFonts w:ascii="Times New Roman" w:eastAsia="Times New Roman" w:hAnsi="Times New Roman" w:cs="Times New Roman"/>
                <w:b/>
                <w:bCs/>
                <w:sz w:val="24"/>
                <w:szCs w:val="24"/>
                <w:lang w:eastAsia="ru-RU"/>
              </w:rPr>
              <w:t xml:space="preserve"> века. Посещение отраслевой выставки. </w:t>
            </w:r>
            <w:r>
              <w:rPr>
                <w:rFonts w:ascii="Times New Roman" w:hAnsi="Times New Roman"/>
                <w:b/>
                <w:bCs/>
                <w:sz w:val="24"/>
                <w:szCs w:val="24"/>
              </w:rPr>
              <w:t>Придаточные предложения условия (1-2 тип).</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F3D33" w:rsidRPr="00463D69" w:rsidTr="000F3D33">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495C3D" w:rsidRDefault="000F3D33"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F3D33" w:rsidRPr="00463D69" w:rsidTr="000F3D33">
        <w:trPr>
          <w:trHeight w:val="20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18</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610F4">
              <w:rPr>
                <w:rFonts w:ascii="Times New Roman" w:eastAsia="Times New Roman" w:hAnsi="Times New Roman" w:cs="Times New Roman"/>
                <w:sz w:val="24"/>
                <w:szCs w:val="24"/>
                <w:lang w:eastAsia="ru-RU"/>
              </w:rPr>
              <w:t>Достижения и инновации в науке и технике.</w:t>
            </w:r>
            <w:r>
              <w:rPr>
                <w:rFonts w:ascii="Times New Roman" w:eastAsia="Times New Roman" w:hAnsi="Times New Roman" w:cs="Times New Roman"/>
                <w:sz w:val="24"/>
                <w:szCs w:val="24"/>
                <w:lang w:eastAsia="ru-RU"/>
              </w:rPr>
              <w:t xml:space="preserve"> Открытия XXI </w:t>
            </w:r>
            <w:r w:rsidRPr="00C610F4">
              <w:rPr>
                <w:rFonts w:ascii="Times New Roman" w:eastAsia="Times New Roman" w:hAnsi="Times New Roman" w:cs="Times New Roman"/>
                <w:sz w:val="24"/>
                <w:szCs w:val="24"/>
                <w:lang w:eastAsia="ru-RU"/>
              </w:rPr>
              <w:t>века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19</w:t>
            </w:r>
            <w:r w:rsidRPr="00463D69">
              <w:rPr>
                <w:rFonts w:ascii="Times New Roman" w:eastAsia="Times New Roman" w:hAnsi="Times New Roman" w:cs="Times New Roman"/>
                <w:bCs/>
                <w:iCs/>
                <w:sz w:val="24"/>
                <w:szCs w:val="24"/>
                <w:lang w:eastAsia="ru-RU"/>
              </w:rPr>
              <w:t>.</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Отраслевая выставка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0</w:t>
            </w:r>
            <w:r w:rsidRPr="00463D69">
              <w:rPr>
                <w:rFonts w:ascii="Times New Roman" w:eastAsia="Times New Roman" w:hAnsi="Times New Roman" w:cs="Times New Roman"/>
                <w:bCs/>
                <w:iCs/>
                <w:sz w:val="24"/>
                <w:szCs w:val="24"/>
                <w:lang w:eastAsia="ru-RU"/>
              </w:rPr>
              <w:t xml:space="preserve">. Подготовка </w:t>
            </w:r>
            <w:r>
              <w:rPr>
                <w:rFonts w:ascii="Times New Roman" w:eastAsia="Times New Roman" w:hAnsi="Times New Roman" w:cs="Times New Roman"/>
                <w:bCs/>
                <w:iCs/>
                <w:sz w:val="24"/>
                <w:szCs w:val="24"/>
                <w:lang w:eastAsia="ru-RU"/>
              </w:rPr>
              <w:t>сообщений</w:t>
            </w:r>
            <w:r w:rsidRPr="00463D69">
              <w:rPr>
                <w:rFonts w:ascii="Times New Roman" w:eastAsia="Times New Roman" w:hAnsi="Times New Roman" w:cs="Times New Roman"/>
                <w:bCs/>
                <w:iCs/>
                <w:sz w:val="24"/>
                <w:szCs w:val="24"/>
                <w:lang w:eastAsia="ru-RU"/>
              </w:rPr>
              <w:t xml:space="preserve"> «Достижение в области науки и техники, изменившее мою жизнь» и «Посещение отраслевой выставки»</w:t>
            </w:r>
            <w:r>
              <w:rPr>
                <w:rFonts w:ascii="Times New Roman" w:eastAsia="Times New Roman" w:hAnsi="Times New Roman" w:cs="Times New Roman"/>
                <w:bCs/>
                <w:iCs/>
                <w:sz w:val="24"/>
                <w:szCs w:val="24"/>
                <w:lang w:eastAsia="ru-RU"/>
              </w:rPr>
              <w:t>. Дискуссия.</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FC0712" w:rsidRPr="00463D69" w:rsidRDefault="00FC071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посетить выставку и передать основную информацию о ее направленности</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6E70EF" w:rsidRPr="00463D69" w:rsidTr="006E70EF">
        <w:trPr>
          <w:trHeight w:val="569"/>
        </w:trPr>
        <w:tc>
          <w:tcPr>
            <w:tcW w:w="3515" w:type="pct"/>
            <w:gridSpan w:val="2"/>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3. Мировой чемпионат профессионального мастерства (</w:t>
            </w:r>
            <w:proofErr w:type="spellStart"/>
            <w:r w:rsidRPr="00463D69">
              <w:rPr>
                <w:rFonts w:ascii="Times New Roman" w:eastAsia="Times New Roman" w:hAnsi="Times New Roman" w:cs="Times New Roman"/>
                <w:b/>
                <w:bCs/>
                <w:sz w:val="24"/>
                <w:szCs w:val="24"/>
                <w:lang w:eastAsia="ru-RU"/>
              </w:rPr>
              <w:t>World</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Skills</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International</w:t>
            </w:r>
            <w:proofErr w:type="spellEnd"/>
            <w:r w:rsidRPr="00463D69">
              <w:rPr>
                <w:rFonts w:ascii="Times New Roman" w:eastAsia="Times New Roman" w:hAnsi="Times New Roman" w:cs="Times New Roman"/>
                <w:b/>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6E70EF" w:rsidRDefault="006E70EF"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69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rPr>
                <w:rFonts w:ascii="Times New Roman" w:eastAsia="Times New Roman" w:hAnsi="Times New Roman" w:cs="Times New Roman"/>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bookmarkStart w:id="4" w:name="_Hlk78413042"/>
            <w:r w:rsidRPr="00463D69">
              <w:rPr>
                <w:rFonts w:ascii="Times New Roman" w:eastAsia="Times New Roman" w:hAnsi="Times New Roman" w:cs="Times New Roman"/>
                <w:b/>
                <w:bCs/>
                <w:sz w:val="24"/>
                <w:szCs w:val="24"/>
                <w:lang w:eastAsia="ru-RU"/>
              </w:rPr>
              <w:t>Тема № 3.1.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Чемпионаты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lastRenderedPageBreak/>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sidRPr="00463D69">
              <w:rPr>
                <w:rFonts w:ascii="Times New Roman" w:eastAsia="Times New Roman" w:hAnsi="Times New Roman" w:cs="Times New Roman"/>
                <w:bCs/>
                <w:sz w:val="24"/>
                <w:szCs w:val="24"/>
                <w:lang w:eastAsia="ru-RU"/>
              </w:rPr>
              <w:t>: от прошлого к настоящему</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История чемпионата. Требования чемпионата. Участие.</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Придаточные предложения условия (1,2, 3 тип).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A04E2" w:rsidRPr="00463D69" w:rsidTr="00EA04E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EA04E2" w:rsidRPr="00495C3D" w:rsidRDefault="00EA04E2"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«История чемпионата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bCs/>
                <w:sz w:val="24"/>
                <w:szCs w:val="24"/>
                <w:lang w:val="en-US" w:eastAsia="ru-RU"/>
              </w:rPr>
              <w:t>What</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Изучающее чтение</w:t>
            </w:r>
            <w:r w:rsidRPr="00463D69">
              <w:rPr>
                <w:rFonts w:ascii="Times New Roman" w:eastAsia="Times New Roman" w:hAnsi="Times New Roman" w:cs="Times New Roman"/>
                <w:bCs/>
                <w:sz w:val="24"/>
                <w:szCs w:val="24"/>
                <w:lang w:eastAsia="ru-RU"/>
              </w:rPr>
              <w:t xml:space="preserve"> технической документацией конкурсов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Подготовка </w:t>
            </w:r>
            <w:r>
              <w:rPr>
                <w:rFonts w:ascii="Times New Roman" w:eastAsia="Times New Roman" w:hAnsi="Times New Roman" w:cs="Times New Roman"/>
                <w:bCs/>
                <w:sz w:val="24"/>
                <w:szCs w:val="24"/>
                <w:lang w:eastAsia="ru-RU"/>
              </w:rPr>
              <w:t>сообщения</w:t>
            </w:r>
            <w:r w:rsidRPr="00463D69">
              <w:rPr>
                <w:rFonts w:ascii="Times New Roman" w:eastAsia="Times New Roman" w:hAnsi="Times New Roman" w:cs="Times New Roman"/>
                <w:bCs/>
                <w:sz w:val="24"/>
                <w:szCs w:val="24"/>
                <w:lang w:eastAsia="ru-RU"/>
              </w:rPr>
              <w:t xml:space="preserve"> «Описание задания мирового чемпионата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International</w:t>
            </w:r>
            <w:proofErr w:type="spellEnd"/>
            <w:r w:rsidRPr="00463D69">
              <w:rPr>
                <w:rFonts w:ascii="Times New Roman" w:eastAsia="Times New Roman" w:hAnsi="Times New Roman" w:cs="Times New Roman"/>
                <w:bCs/>
                <w:sz w:val="24"/>
                <w:szCs w:val="24"/>
                <w:lang w:eastAsia="ru-RU"/>
              </w:rPr>
              <w:t xml:space="preserve"> (по вариантам)». Составление диалогов по заданным ситуациям</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 проработать задания прошлых лет конкурса</w:t>
            </w:r>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E37A4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bookmarkEnd w:id="4"/>
      <w:tr w:rsidR="00D33DD7" w:rsidRPr="00463D69" w:rsidTr="00D33DD7">
        <w:trPr>
          <w:trHeight w:val="616"/>
        </w:trPr>
        <w:tc>
          <w:tcPr>
            <w:tcW w:w="3515" w:type="pct"/>
            <w:gridSpan w:val="2"/>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4. Профессиональное содержание</w:t>
            </w:r>
          </w:p>
        </w:tc>
        <w:tc>
          <w:tcPr>
            <w:tcW w:w="792" w:type="pct"/>
            <w:tcBorders>
              <w:top w:val="single" w:sz="4" w:space="0" w:color="auto"/>
              <w:left w:val="single" w:sz="4" w:space="0" w:color="auto"/>
              <w:bottom w:val="single" w:sz="4" w:space="0" w:color="auto"/>
              <w:right w:val="single" w:sz="4" w:space="0" w:color="auto"/>
            </w:tcBorders>
          </w:tcPr>
          <w:p w:rsidR="00D33DD7" w:rsidRPr="00D33DD7" w:rsidRDefault="00D33DD7"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val="en-US" w:eastAsia="ru-RU"/>
              </w:rPr>
              <w:t>6</w:t>
            </w:r>
          </w:p>
        </w:tc>
        <w:tc>
          <w:tcPr>
            <w:tcW w:w="69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377"/>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Страхование и страховая деятельность</w:t>
            </w:r>
          </w:p>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Страховая организация. Заключение договоров страхования.</w:t>
            </w:r>
            <w:r>
              <w:rPr>
                <w:rFonts w:ascii="Times New Roman" w:hAnsi="Times New Roman"/>
                <w:b/>
                <w:bCs/>
                <w:sz w:val="24"/>
                <w:szCs w:val="24"/>
              </w:rPr>
              <w:t xml:space="preserve"> Придаточные предложения условия (</w:t>
            </w:r>
            <w:r>
              <w:rPr>
                <w:rFonts w:ascii="Times New Roman" w:hAnsi="Times New Roman"/>
                <w:b/>
                <w:bCs/>
                <w:sz w:val="24"/>
                <w:szCs w:val="24"/>
                <w:lang w:val="en-GB"/>
              </w:rPr>
              <w:t>Mixed</w:t>
            </w:r>
            <w:r w:rsidRPr="00C432E2">
              <w:rPr>
                <w:rFonts w:ascii="Times New Roman" w:hAnsi="Times New Roman"/>
                <w:b/>
                <w:bCs/>
                <w:sz w:val="24"/>
                <w:szCs w:val="24"/>
              </w:rPr>
              <w:t xml:space="preserve"> </w:t>
            </w:r>
            <w:r>
              <w:rPr>
                <w:rFonts w:ascii="Times New Roman" w:hAnsi="Times New Roman"/>
                <w:b/>
                <w:bCs/>
                <w:sz w:val="24"/>
                <w:szCs w:val="24"/>
                <w:lang w:val="en-GB"/>
              </w:rPr>
              <w:t>conditionals</w:t>
            </w:r>
            <w:r>
              <w:rPr>
                <w:rFonts w:ascii="Times New Roman" w:hAnsi="Times New Roman"/>
                <w:b/>
                <w:bCs/>
                <w:sz w:val="24"/>
                <w:szCs w:val="24"/>
              </w:rPr>
              <w:t xml:space="preserve">, предложения с </w:t>
            </w:r>
            <w:r w:rsidRPr="00C432E2">
              <w:rPr>
                <w:rFonts w:ascii="Times New Roman" w:hAnsi="Times New Roman"/>
                <w:b/>
                <w:bCs/>
                <w:sz w:val="24"/>
                <w:szCs w:val="24"/>
              </w:rPr>
              <w:t>“</w:t>
            </w:r>
            <w:r>
              <w:rPr>
                <w:rFonts w:ascii="Times New Roman" w:hAnsi="Times New Roman"/>
                <w:b/>
                <w:bCs/>
                <w:sz w:val="24"/>
                <w:szCs w:val="24"/>
                <w:lang w:val="en-GB"/>
              </w:rPr>
              <w:t>I</w:t>
            </w:r>
            <w:r w:rsidRPr="00C432E2">
              <w:rPr>
                <w:rFonts w:ascii="Times New Roman" w:hAnsi="Times New Roman"/>
                <w:b/>
                <w:bCs/>
                <w:sz w:val="24"/>
                <w:szCs w:val="24"/>
              </w:rPr>
              <w:t xml:space="preserve"> </w:t>
            </w:r>
            <w:r>
              <w:rPr>
                <w:rFonts w:ascii="Times New Roman" w:hAnsi="Times New Roman"/>
                <w:b/>
                <w:bCs/>
                <w:sz w:val="24"/>
                <w:szCs w:val="24"/>
                <w:lang w:val="en-GB"/>
              </w:rPr>
              <w:t>wish</w:t>
            </w:r>
            <w:r w:rsidRPr="00C432E2">
              <w:rPr>
                <w:rFonts w:ascii="Times New Roman" w:hAnsi="Times New Roman"/>
                <w:b/>
                <w:bCs/>
                <w:sz w:val="24"/>
                <w:szCs w:val="24"/>
              </w:rPr>
              <w:t>”)</w:t>
            </w:r>
            <w:r>
              <w:rPr>
                <w:rFonts w:ascii="Times New Roman" w:hAnsi="Times New Roman"/>
                <w:b/>
                <w:bCs/>
                <w:sz w:val="24"/>
                <w:szCs w:val="24"/>
              </w:rPr>
              <w:t>.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30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95C3D" w:rsidRDefault="00D33DD7"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5</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«Страховая организация»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w:t>
            </w:r>
            <w:r w:rsidRPr="00463D69">
              <w:rPr>
                <w:rFonts w:ascii="Times New Roman" w:eastAsia="Times New Roman" w:hAnsi="Times New Roman" w:cs="Times New Roman"/>
                <w:sz w:val="24"/>
                <w:szCs w:val="24"/>
                <w:lang w:eastAsia="ru-RU"/>
              </w:rPr>
              <w:lastRenderedPageBreak/>
              <w:t>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6</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договоров страхования</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упражнений на закрепление узкоспециализированной лексики.</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7</w:t>
            </w:r>
            <w:r w:rsidRPr="00463D69">
              <w:rPr>
                <w:rFonts w:ascii="Times New Roman" w:eastAsia="Times New Roman" w:hAnsi="Times New Roman" w:cs="Times New Roman"/>
                <w:bCs/>
                <w:iCs/>
                <w:sz w:val="24"/>
                <w:szCs w:val="24"/>
                <w:lang w:eastAsia="ru-RU"/>
              </w:rPr>
              <w:t>. П</w:t>
            </w:r>
            <w:r>
              <w:rPr>
                <w:rFonts w:ascii="Times New Roman" w:eastAsia="Times New Roman" w:hAnsi="Times New Roman" w:cs="Times New Roman"/>
                <w:bCs/>
                <w:iCs/>
                <w:sz w:val="24"/>
                <w:szCs w:val="24"/>
                <w:lang w:eastAsia="ru-RU"/>
              </w:rPr>
              <w:t>резентация собственных работ на английском языке перед аудиторией, обсуждение.</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5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b/>
                <w:bCs/>
                <w:sz w:val="24"/>
                <w:szCs w:val="24"/>
                <w:lang w:eastAsia="ru-RU"/>
              </w:rPr>
              <w:t xml:space="preserve">: </w:t>
            </w:r>
            <w:r w:rsidRPr="00D33DD7">
              <w:rPr>
                <w:rFonts w:ascii="Times New Roman" w:eastAsia="Times New Roman" w:hAnsi="Times New Roman" w:cs="Times New Roman"/>
                <w:bCs/>
                <w:sz w:val="24"/>
                <w:szCs w:val="24"/>
                <w:lang w:eastAsia="ru-RU"/>
              </w:rPr>
              <w:t>Составить договор страхования</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EA04E2" w:rsidRPr="00463D69" w:rsidTr="00EA04E2">
        <w:trPr>
          <w:trHeight w:val="28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4.2.</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Деловая коммуникация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Коммуникация в страховой деятельности.</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Infinitive</w:t>
            </w:r>
            <w:r w:rsidRPr="00394313">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D33DD7" w:rsidRPr="00463D69" w:rsidRDefault="00D33DD7" w:rsidP="00E26D9F">
            <w:pPr>
              <w:jc w:val="center"/>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w:t>
            </w:r>
            <w:r>
              <w:rPr>
                <w:rFonts w:ascii="Times New Roman" w:eastAsia="Times New Roman" w:hAnsi="Times New Roman" w:cs="Times New Roman"/>
                <w:bCs/>
                <w:sz w:val="24"/>
                <w:szCs w:val="24"/>
                <w:lang w:eastAsia="ru-RU"/>
              </w:rPr>
              <w:t>28</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w:t>
            </w:r>
            <w:r>
              <w:rPr>
                <w:rFonts w:ascii="Times New Roman" w:eastAsia="Times New Roman" w:hAnsi="Times New Roman" w:cs="Times New Roman"/>
                <w:bCs/>
                <w:sz w:val="24"/>
                <w:szCs w:val="24"/>
                <w:lang w:eastAsia="ru-RU"/>
              </w:rPr>
              <w:t>29</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Просмотровое ч</w:t>
            </w:r>
            <w:r w:rsidRPr="00463D69">
              <w:rPr>
                <w:rFonts w:ascii="Times New Roman" w:eastAsia="Times New Roman" w:hAnsi="Times New Roman" w:cs="Times New Roman"/>
                <w:bCs/>
                <w:sz w:val="24"/>
                <w:szCs w:val="24"/>
                <w:lang w:eastAsia="ru-RU"/>
              </w:rPr>
              <w:t>тение текстов по теме «</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 Ответы на вопросы</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3</w:t>
            </w:r>
            <w:r>
              <w:rPr>
                <w:rFonts w:ascii="Times New Roman" w:eastAsia="Times New Roman" w:hAnsi="Times New Roman" w:cs="Times New Roman"/>
                <w:bCs/>
                <w:sz w:val="24"/>
                <w:szCs w:val="24"/>
                <w:lang w:eastAsia="ru-RU"/>
              </w:rPr>
              <w:t>0</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Групповая презентация «Коммуникация в коллективе и с клиентами».</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3E0E02" w:rsidRPr="00463D69" w:rsidRDefault="003E0E0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Презентовать диалог « Клиент и страховщик»</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sz w:val="24"/>
                <w:szCs w:val="24"/>
                <w:lang w:eastAsia="ru-RU"/>
              </w:rPr>
            </w:pPr>
          </w:p>
        </w:tc>
      </w:tr>
      <w:bookmarkEnd w:id="2"/>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Техника безопасности и охрана труда</w:t>
            </w:r>
          </w:p>
        </w:tc>
        <w:tc>
          <w:tcPr>
            <w:tcW w:w="2753" w:type="pct"/>
            <w:tcBorders>
              <w:top w:val="single" w:sz="4" w:space="0" w:color="auto"/>
              <w:left w:val="single" w:sz="4" w:space="0" w:color="auto"/>
              <w:bottom w:val="single" w:sz="4" w:space="0" w:color="auto"/>
              <w:right w:val="single" w:sz="4" w:space="0" w:color="auto"/>
            </w:tcBorders>
            <w:hideMark/>
          </w:tcPr>
          <w:p w:rsidR="00EA04E2" w:rsidRPr="00751733" w:rsidRDefault="00EA04E2" w:rsidP="00E26D9F">
            <w:pPr>
              <w:jc w:val="both"/>
              <w:rPr>
                <w:rFonts w:ascii="Times New Roman" w:eastAsia="Times New Roman" w:hAnsi="Times New Roman" w:cs="Times New Roman"/>
                <w:b/>
                <w:bCs/>
                <w:i/>
                <w:sz w:val="24"/>
                <w:szCs w:val="24"/>
                <w:lang w:eastAsia="ru-RU"/>
              </w:rPr>
            </w:pPr>
            <w:r w:rsidRPr="00FF10BF">
              <w:rPr>
                <w:rFonts w:ascii="Times New Roman" w:eastAsia="Times New Roman" w:hAnsi="Times New Roman" w:cs="Times New Roman"/>
                <w:b/>
                <w:bCs/>
                <w:sz w:val="24"/>
                <w:szCs w:val="24"/>
                <w:lang w:eastAsia="ru-RU"/>
              </w:rPr>
              <w:t>«Техн</w:t>
            </w:r>
            <w:r>
              <w:rPr>
                <w:rFonts w:ascii="Times New Roman" w:eastAsia="Times New Roman" w:hAnsi="Times New Roman" w:cs="Times New Roman"/>
                <w:b/>
                <w:bCs/>
                <w:sz w:val="24"/>
                <w:szCs w:val="24"/>
                <w:lang w:eastAsia="ru-RU"/>
              </w:rPr>
              <w:t xml:space="preserve">ика безопасности и охрана труда». </w:t>
            </w:r>
            <w:r w:rsidRPr="00FF10BF">
              <w:rPr>
                <w:rFonts w:ascii="Times New Roman" w:eastAsia="Times New Roman" w:hAnsi="Times New Roman" w:cs="Times New Roman"/>
                <w:b/>
                <w:bCs/>
                <w:sz w:val="24"/>
                <w:szCs w:val="24"/>
                <w:lang w:val="en-US" w:eastAsia="ru-RU"/>
              </w:rPr>
              <w:t>World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Skills</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International</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Health</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and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Safety</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documentation</w:t>
            </w:r>
            <w:r w:rsidRPr="004D4F7B">
              <w:rPr>
                <w:rFonts w:ascii="Times New Roman" w:eastAsia="Times New Roman" w:hAnsi="Times New Roman" w:cs="Times New Roman"/>
                <w:b/>
                <w:bCs/>
                <w:sz w:val="24"/>
                <w:szCs w:val="24"/>
                <w:lang w:val="en-US" w:eastAsia="ru-RU"/>
              </w:rPr>
              <w:t xml:space="preserve">. </w:t>
            </w:r>
            <w:r>
              <w:rPr>
                <w:rFonts w:ascii="Times New Roman" w:hAnsi="Times New Roman"/>
                <w:b/>
                <w:bCs/>
                <w:sz w:val="24"/>
                <w:szCs w:val="24"/>
              </w:rPr>
              <w:t>Неличные формы глагола (</w:t>
            </w:r>
            <w:r>
              <w:rPr>
                <w:rFonts w:ascii="Times New Roman" w:hAnsi="Times New Roman"/>
                <w:b/>
                <w:bCs/>
                <w:sz w:val="24"/>
                <w:szCs w:val="24"/>
                <w:lang w:val="en-GB"/>
              </w:rPr>
              <w:t>Gerund).</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Практическое занятие № 31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F10BF">
              <w:rPr>
                <w:rFonts w:ascii="Times New Roman" w:eastAsia="Times New Roman" w:hAnsi="Times New Roman" w:cs="Times New Roman"/>
                <w:sz w:val="24"/>
                <w:szCs w:val="24"/>
                <w:lang w:eastAsia="ru-RU"/>
              </w:rPr>
              <w:t>Техника безопасности и охрана труда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Практическое занятие № 32</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sidRPr="00FF10BF">
              <w:rPr>
                <w:rFonts w:ascii="Times New Roman" w:eastAsia="Times New Roman" w:hAnsi="Times New Roman" w:cs="Times New Roman"/>
                <w:bCs/>
                <w:sz w:val="24"/>
                <w:szCs w:val="24"/>
                <w:lang w:eastAsia="ru-RU"/>
              </w:rPr>
              <w:t>Техника безопасности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FF10BF" w:rsidRDefault="00E37A4F"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3</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Поисковое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чтение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документации</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World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Skills</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International</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Health</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and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Safety</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documentation</w:t>
            </w:r>
            <w:r w:rsidRPr="00FF10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ответа на заранее предложенные вопросы и упражнения</w:t>
            </w:r>
            <w:r w:rsidRPr="00FF10BF">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4</w:t>
            </w:r>
            <w:r w:rsidRPr="00463D69">
              <w:rPr>
                <w:rFonts w:ascii="Times New Roman" w:eastAsia="Times New Roman" w:hAnsi="Times New Roman" w:cs="Times New Roman"/>
                <w:sz w:val="24"/>
                <w:szCs w:val="24"/>
                <w:lang w:eastAsia="ru-RU"/>
              </w:rPr>
              <w:t>. «</w:t>
            </w:r>
            <w:proofErr w:type="spellStart"/>
            <w:r w:rsidRPr="00463D69">
              <w:rPr>
                <w:rFonts w:ascii="Times New Roman" w:eastAsia="Times New Roman" w:hAnsi="Times New Roman" w:cs="Times New Roman"/>
                <w:sz w:val="24"/>
                <w:szCs w:val="24"/>
                <w:lang w:eastAsia="ru-RU"/>
              </w:rPr>
              <w:t>Safety</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first</w:t>
            </w:r>
            <w:proofErr w:type="spellEnd"/>
            <w:r w:rsidRPr="00463D69">
              <w:rPr>
                <w:rFonts w:ascii="Times New Roman" w:eastAsia="Times New Roman" w:hAnsi="Times New Roman" w:cs="Times New Roman"/>
                <w:sz w:val="24"/>
                <w:szCs w:val="24"/>
                <w:lang w:eastAsia="ru-RU"/>
              </w:rPr>
              <w:t xml:space="preserve"> /Безопасность превыше всего». Дискуссия по требованиям техники безопасности на мировых чемпионатах </w:t>
            </w:r>
            <w:proofErr w:type="spellStart"/>
            <w:r w:rsidRPr="00463D69">
              <w:rPr>
                <w:rFonts w:ascii="Times New Roman" w:eastAsia="Times New Roman" w:hAnsi="Times New Roman" w:cs="Times New Roman"/>
                <w:sz w:val="24"/>
                <w:szCs w:val="24"/>
                <w:lang w:eastAsia="ru-RU"/>
              </w:rPr>
              <w:t>World</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Skills</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International</w:t>
            </w:r>
            <w:proofErr w:type="spellEnd"/>
            <w:r w:rsidRPr="00463D69">
              <w:rPr>
                <w:rFonts w:ascii="Times New Roman" w:eastAsia="Times New Roman" w:hAnsi="Times New Roman" w:cs="Times New Roman"/>
                <w:sz w:val="24"/>
                <w:szCs w:val="24"/>
                <w:lang w:eastAsia="ru-RU"/>
              </w:rPr>
              <w:t xml:space="preserve"> по профессиональным компетенциям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список правил по охране труда</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4.4.</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Решение стандартных и нестандартных профессиональных ситуаций</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Профессиональные стандарты. Стандарты производства.</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Participles</w:t>
            </w:r>
            <w:r w:rsidRPr="00C432E2">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83"/>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
                <w:sz w:val="24"/>
                <w:szCs w:val="24"/>
                <w:lang w:eastAsia="ru-RU"/>
              </w:rPr>
              <w:t>ОК 05, ОК 09</w:t>
            </w:r>
          </w:p>
        </w:tc>
      </w:tr>
      <w:tr w:rsidR="00E37A4F" w:rsidRPr="00463D69" w:rsidTr="00E37A4F">
        <w:trPr>
          <w:trHeight w:val="415"/>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5</w:t>
            </w:r>
            <w:r w:rsidRPr="00463D69">
              <w:rPr>
                <w:rFonts w:ascii="Times New Roman" w:eastAsia="Times New Roman" w:hAnsi="Times New Roman" w:cs="Times New Roman"/>
                <w:sz w:val="24"/>
                <w:szCs w:val="24"/>
                <w:lang w:eastAsia="ru-RU"/>
              </w:rPr>
              <w:t>.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408"/>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6</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Решение конфликтных ситуаций</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302"/>
        </w:trPr>
        <w:tc>
          <w:tcPr>
            <w:tcW w:w="762"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Список способов решения конфликтных ситуаций</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Саморазвитие в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hAnsi="Times New Roman"/>
                <w:b/>
                <w:bCs/>
                <w:sz w:val="24"/>
                <w:szCs w:val="24"/>
              </w:rPr>
              <w:t>Роль самообразования и самосовершенствования в профессии. Неличные формы глагола</w:t>
            </w:r>
            <w:r w:rsidRPr="00C432E2">
              <w:rPr>
                <w:rFonts w:ascii="Times New Roman" w:hAnsi="Times New Roman"/>
                <w:b/>
                <w:bCs/>
                <w:sz w:val="24"/>
                <w:szCs w:val="24"/>
              </w:rPr>
              <w:t>.</w:t>
            </w:r>
            <w:r>
              <w:rPr>
                <w:rFonts w:ascii="Times New Roman" w:hAnsi="Times New Roman"/>
                <w:b/>
                <w:bCs/>
                <w:sz w:val="24"/>
                <w:szCs w:val="24"/>
              </w:rPr>
              <w:t xml:space="preserve">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7</w:t>
            </w:r>
            <w:r w:rsidRPr="005160E3">
              <w:rPr>
                <w:rFonts w:ascii="Times New Roman" w:eastAsia="Times New Roman" w:hAnsi="Times New Roman" w:cs="Times New Roman"/>
                <w:bCs/>
                <w:sz w:val="24"/>
                <w:szCs w:val="24"/>
                <w:lang w:eastAsia="ru-RU"/>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8</w:t>
            </w:r>
            <w:r w:rsidRPr="005160E3">
              <w:rPr>
                <w:rFonts w:ascii="Times New Roman" w:eastAsia="Times New Roman" w:hAnsi="Times New Roman" w:cs="Times New Roman"/>
                <w:bCs/>
                <w:sz w:val="24"/>
                <w:szCs w:val="24"/>
                <w:lang w:eastAsia="ru-RU"/>
              </w:rPr>
              <w:t>. Групповое обсуждение – дискуссия «Если я буду участвовать в чемпионате «Молодые профессионалы» (</w:t>
            </w:r>
            <w:proofErr w:type="spellStart"/>
            <w:r w:rsidRPr="005160E3">
              <w:rPr>
                <w:rFonts w:ascii="Times New Roman" w:eastAsia="Times New Roman" w:hAnsi="Times New Roman" w:cs="Times New Roman"/>
                <w:bCs/>
                <w:sz w:val="24"/>
                <w:szCs w:val="24"/>
                <w:lang w:eastAsia="ru-RU"/>
              </w:rPr>
              <w:t>World</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Skills</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International</w:t>
            </w:r>
            <w:proofErr w:type="spellEnd"/>
            <w:r w:rsidRPr="005160E3">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sidR="00BA24FB">
              <w:rPr>
                <w:rFonts w:ascii="Times New Roman" w:eastAsia="Times New Roman" w:hAnsi="Times New Roman" w:cs="Times New Roman"/>
                <w:sz w:val="24"/>
                <w:szCs w:val="24"/>
                <w:lang w:eastAsia="ru-RU"/>
              </w:rPr>
              <w:t xml:space="preserve">: Повторение </w:t>
            </w:r>
            <w:proofErr w:type="gramStart"/>
            <w:r w:rsidR="00BA24FB">
              <w:rPr>
                <w:rFonts w:ascii="Times New Roman" w:eastAsia="Times New Roman" w:hAnsi="Times New Roman" w:cs="Times New Roman"/>
                <w:sz w:val="24"/>
                <w:szCs w:val="24"/>
                <w:lang w:eastAsia="ru-RU"/>
              </w:rPr>
              <w:t>изученного</w:t>
            </w:r>
            <w:proofErr w:type="gramEnd"/>
            <w:r w:rsidR="00BA24FB">
              <w:rPr>
                <w:rFonts w:ascii="Times New Roman" w:eastAsia="Times New Roman" w:hAnsi="Times New Roman" w:cs="Times New Roman"/>
                <w:sz w:val="24"/>
                <w:szCs w:val="24"/>
                <w:lang w:eastAsia="ru-RU"/>
              </w:rPr>
              <w:t>, подготовка к зачету</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BA24FB" w:rsidRPr="00463D69" w:rsidTr="00BA24FB">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suppressAutoHyphens/>
              <w:jc w:val="both"/>
              <w:rPr>
                <w:rFonts w:ascii="Times New Roman" w:eastAsia="Times New Roman" w:hAnsi="Times New Roman" w:cs="Times New Roman"/>
                <w:b/>
                <w:sz w:val="24"/>
                <w:szCs w:val="24"/>
                <w:lang w:eastAsia="ru-RU"/>
              </w:rPr>
            </w:pPr>
            <w:r w:rsidRPr="00463D69">
              <w:rPr>
                <w:rFonts w:ascii="Times New Roman" w:eastAsia="Times New Roman" w:hAnsi="Times New Roman" w:cs="Times New Roman"/>
                <w:b/>
                <w:sz w:val="24"/>
                <w:szCs w:val="24"/>
                <w:lang w:eastAsia="ru-RU"/>
              </w:rPr>
              <w:t>Промежуточная аттестация</w:t>
            </w:r>
            <w:r>
              <w:rPr>
                <w:rFonts w:ascii="Times New Roman" w:eastAsia="Times New Roman" w:hAnsi="Times New Roman" w:cs="Times New Roman"/>
                <w:b/>
                <w:sz w:val="24"/>
                <w:szCs w:val="24"/>
                <w:lang w:eastAsia="ru-RU"/>
              </w:rPr>
              <w:t>: дифференцированный зачет</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i/>
                <w:sz w:val="24"/>
                <w:szCs w:val="24"/>
                <w:lang w:eastAsia="ru-RU"/>
              </w:rPr>
            </w:pPr>
          </w:p>
        </w:tc>
      </w:tr>
      <w:tr w:rsidR="00BA24FB" w:rsidRPr="00463D69" w:rsidTr="00BA24FB">
        <w:trPr>
          <w:trHeight w:val="20"/>
        </w:trPr>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Всего:</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146 ч</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bCs/>
                <w:i/>
                <w:sz w:val="24"/>
                <w:szCs w:val="24"/>
                <w:lang w:eastAsia="ru-RU"/>
              </w:rPr>
            </w:pPr>
          </w:p>
        </w:tc>
      </w:tr>
    </w:tbl>
    <w:p w:rsidR="00C01727" w:rsidRPr="00985111" w:rsidRDefault="00C01727" w:rsidP="00C01727">
      <w:pPr>
        <w:ind w:firstLine="709"/>
        <w:rPr>
          <w:rFonts w:ascii="Times New Roman" w:hAnsi="Times New Roman" w:cs="Times New Roman"/>
          <w:b/>
          <w:bCs/>
          <w:sz w:val="24"/>
          <w:szCs w:val="24"/>
        </w:rPr>
      </w:pPr>
    </w:p>
    <w:p w:rsidR="00C01727" w:rsidRPr="00985111" w:rsidRDefault="00C01727" w:rsidP="00C01727">
      <w:pPr>
        <w:ind w:firstLine="709"/>
        <w:rPr>
          <w:rFonts w:ascii="Times New Roman" w:eastAsia="Times New Roman" w:hAnsi="Times New Roman" w:cs="Times New Roman"/>
          <w:b/>
          <w:sz w:val="24"/>
          <w:szCs w:val="24"/>
          <w:lang w:eastAsia="ru-RU"/>
        </w:rPr>
      </w:pPr>
    </w:p>
    <w:p w:rsidR="00C01727" w:rsidRPr="00985111" w:rsidRDefault="00C01727" w:rsidP="00C01727">
      <w:pPr>
        <w:rPr>
          <w:rFonts w:ascii="Times New Roman" w:eastAsia="Times New Roman" w:hAnsi="Times New Roman" w:cs="Times New Roman"/>
          <w:sz w:val="24"/>
          <w:szCs w:val="24"/>
          <w:lang w:eastAsia="ru-RU"/>
        </w:rPr>
        <w:sectPr w:rsidR="00C01727" w:rsidRPr="00985111" w:rsidSect="00E26D9F">
          <w:pgSz w:w="16838" w:h="11906" w:orient="landscape"/>
          <w:pgMar w:top="1134" w:right="567" w:bottom="1134" w:left="1701" w:header="709" w:footer="709" w:gutter="0"/>
          <w:cols w:space="708"/>
          <w:docGrid w:linePitch="360"/>
        </w:sectPr>
      </w:pPr>
    </w:p>
    <w:p w:rsidR="00C01727" w:rsidRPr="00985111" w:rsidRDefault="00C01727" w:rsidP="00C01727">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C01727" w:rsidRPr="00985111" w:rsidRDefault="00C01727" w:rsidP="00C01727">
      <w:pPr>
        <w:spacing w:line="276" w:lineRule="auto"/>
        <w:ind w:left="1353"/>
        <w:contextualSpacing/>
        <w:rPr>
          <w:rFonts w:ascii="Times New Roman" w:hAnsi="Times New Roman" w:cs="Times New Roman"/>
          <w:b/>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w:t>
      </w:r>
      <w:proofErr w:type="gramStart"/>
      <w:r w:rsidRPr="00985111">
        <w:rPr>
          <w:rFonts w:ascii="Times New Roman" w:hAnsi="Times New Roman" w:cs="Times New Roman"/>
          <w:bCs/>
          <w:sz w:val="24"/>
          <w:szCs w:val="24"/>
        </w:rPr>
        <w:t> Д</w:t>
      </w:r>
      <w:proofErr w:type="gramEnd"/>
      <w:r w:rsidRPr="00985111">
        <w:rPr>
          <w:rFonts w:ascii="Times New Roman" w:hAnsi="Times New Roman" w:cs="Times New Roman"/>
          <w:bCs/>
          <w:sz w:val="24"/>
          <w:szCs w:val="24"/>
        </w:rPr>
        <w:t>ля реализации программ</w:t>
      </w:r>
      <w:r w:rsidR="001F1F57">
        <w:rPr>
          <w:rFonts w:ascii="Times New Roman" w:hAnsi="Times New Roman" w:cs="Times New Roman"/>
          <w:bCs/>
          <w:sz w:val="24"/>
          <w:szCs w:val="24"/>
        </w:rPr>
        <w:t>ы учебной дисциплины</w:t>
      </w:r>
      <w:r w:rsidRPr="00985111">
        <w:rPr>
          <w:rFonts w:ascii="Times New Roman" w:hAnsi="Times New Roman" w:cs="Times New Roman"/>
          <w:bCs/>
          <w:sz w:val="24"/>
          <w:szCs w:val="24"/>
        </w:rPr>
        <w:t xml:space="preserve"> предусмотрены следующие специальные помещения:</w:t>
      </w:r>
    </w:p>
    <w:p w:rsidR="00C01727" w:rsidRPr="00985111"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001F1F57">
        <w:rPr>
          <w:rFonts w:ascii="Times New Roman" w:hAnsi="Times New Roman" w:cs="Times New Roman"/>
          <w:bCs/>
          <w:sz w:val="24"/>
          <w:szCs w:val="24"/>
        </w:rPr>
        <w:t>ы</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Иностранного языка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proofErr w:type="gramStart"/>
      <w:r w:rsidRPr="00985111">
        <w:rPr>
          <w:rFonts w:ascii="Times New Roman" w:hAnsi="Times New Roman" w:cs="Times New Roman"/>
          <w:bCs/>
          <w:sz w:val="24"/>
          <w:szCs w:val="24"/>
        </w:rPr>
        <w:t>оснащенный</w:t>
      </w:r>
      <w:proofErr w:type="gramEnd"/>
      <w:r w:rsidRPr="00985111">
        <w:rPr>
          <w:rFonts w:ascii="Times New Roman" w:hAnsi="Times New Roman" w:cs="Times New Roman"/>
          <w:bCs/>
          <w:sz w:val="24"/>
          <w:szCs w:val="24"/>
        </w:rPr>
        <w:t xml:space="preserve">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библиотечный фонд об</w:t>
      </w:r>
      <w:r w:rsidR="001F1F57">
        <w:rPr>
          <w:rFonts w:ascii="Times New Roman" w:hAnsi="Times New Roman" w:cs="Times New Roman"/>
          <w:bCs/>
          <w:sz w:val="24"/>
          <w:szCs w:val="24"/>
        </w:rPr>
        <w:t>разовательной организации</w:t>
      </w:r>
      <w:r w:rsidRPr="00985111">
        <w:rPr>
          <w:rFonts w:ascii="Times New Roman" w:hAnsi="Times New Roman" w:cs="Times New Roman"/>
          <w:bCs/>
          <w:sz w:val="24"/>
          <w:szCs w:val="24"/>
        </w:rPr>
        <w:t xml:space="preserve"> име</w:t>
      </w:r>
      <w:r w:rsidR="001F1F57">
        <w:rPr>
          <w:rFonts w:ascii="Times New Roman" w:hAnsi="Times New Roman" w:cs="Times New Roman"/>
          <w:bCs/>
          <w:sz w:val="24"/>
          <w:szCs w:val="24"/>
        </w:rPr>
        <w:t xml:space="preserve">ет </w:t>
      </w:r>
      <w:r w:rsidRPr="00985111">
        <w:rPr>
          <w:rFonts w:ascii="Times New Roman" w:hAnsi="Times New Roman" w:cs="Times New Roman"/>
          <w:bCs/>
          <w:sz w:val="24"/>
          <w:szCs w:val="24"/>
        </w:rPr>
        <w:t>п</w:t>
      </w:r>
      <w:r w:rsidR="001F1F57">
        <w:rPr>
          <w:rFonts w:ascii="Times New Roman" w:hAnsi="Times New Roman" w:cs="Times New Roman"/>
          <w:sz w:val="24"/>
          <w:szCs w:val="24"/>
        </w:rPr>
        <w:t>ечатные,</w:t>
      </w:r>
      <w:r w:rsidRPr="00985111">
        <w:rPr>
          <w:rFonts w:ascii="Times New Roman" w:hAnsi="Times New Roman" w:cs="Times New Roman"/>
          <w:sz w:val="24"/>
          <w:szCs w:val="24"/>
        </w:rPr>
        <w:t xml:space="preserve">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w:t>
      </w:r>
    </w:p>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C01727" w:rsidRPr="00B96186" w:rsidRDefault="00C01727" w:rsidP="00C01727">
      <w:pPr>
        <w:suppressAutoHyphens/>
        <w:spacing w:line="276" w:lineRule="auto"/>
        <w:ind w:right="-1" w:firstLine="709"/>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3.2.1. Основные печатные издания</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=Английский язык для колледжей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Т. А. Карпова.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281 с. — ISBN 978-5-406-11164-2. — Текст: непосредственный.</w:t>
      </w:r>
    </w:p>
    <w:p w:rsidR="00C01727" w:rsidRPr="00B96186" w:rsidRDefault="00C01727" w:rsidP="00C01727">
      <w:pPr>
        <w:spacing w:line="276" w:lineRule="auto"/>
        <w:ind w:right="-1" w:firstLine="709"/>
        <w:contextualSpacing/>
        <w:rPr>
          <w:rFonts w:ascii="Times New Roman" w:eastAsia="Times New Roman" w:hAnsi="Times New Roman" w:cs="Times New Roman"/>
          <w:b/>
          <w:sz w:val="24"/>
          <w:szCs w:val="24"/>
          <w:lang w:eastAsia="ru-RU"/>
        </w:rPr>
      </w:pPr>
    </w:p>
    <w:p w:rsidR="00C01727" w:rsidRPr="00B96186" w:rsidRDefault="00C01727" w:rsidP="00C01727">
      <w:pPr>
        <w:spacing w:line="276" w:lineRule="auto"/>
        <w:ind w:right="-1" w:firstLine="709"/>
        <w:contextualSpacing/>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 xml:space="preserve">3.2.2. Основные электронные издания </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Голубев, А. П., Английский язык для всех специальностей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учебник / А. П. Голубев, Н. В. </w:t>
      </w:r>
      <w:proofErr w:type="spellStart"/>
      <w:r w:rsidRPr="00B96186">
        <w:rPr>
          <w:rFonts w:ascii="Times New Roman" w:eastAsia="Times New Roman" w:hAnsi="Times New Roman" w:cs="Times New Roman"/>
          <w:sz w:val="24"/>
          <w:szCs w:val="24"/>
          <w:lang w:eastAsia="ru-RU"/>
        </w:rPr>
        <w:t>Балюк</w:t>
      </w:r>
      <w:proofErr w:type="spellEnd"/>
      <w:r w:rsidRPr="00B96186">
        <w:rPr>
          <w:rFonts w:ascii="Times New Roman" w:eastAsia="Times New Roman" w:hAnsi="Times New Roman" w:cs="Times New Roman"/>
          <w:sz w:val="24"/>
          <w:szCs w:val="24"/>
          <w:lang w:eastAsia="ru-RU"/>
        </w:rPr>
        <w:t>, И. Б. Смирнова.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385 с. — ISBN 978-5-466-02622-1. — URL: https://book.ru/book/948592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2.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 xml:space="preserve"> = Английский язык для колледжей. Практикум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тесты : учебно-практическое пособие / Т. А. Карпова, А. С. </w:t>
      </w:r>
      <w:proofErr w:type="spellStart"/>
      <w:r w:rsidRPr="00B96186">
        <w:rPr>
          <w:rFonts w:ascii="Times New Roman" w:eastAsia="Times New Roman" w:hAnsi="Times New Roman" w:cs="Times New Roman"/>
          <w:sz w:val="24"/>
          <w:szCs w:val="24"/>
          <w:lang w:eastAsia="ru-RU"/>
        </w:rPr>
        <w:t>Восковская</w:t>
      </w:r>
      <w:proofErr w:type="spellEnd"/>
      <w:r w:rsidRPr="00B96186">
        <w:rPr>
          <w:rFonts w:ascii="Times New Roman" w:eastAsia="Times New Roman" w:hAnsi="Times New Roman" w:cs="Times New Roman"/>
          <w:sz w:val="24"/>
          <w:szCs w:val="24"/>
          <w:lang w:eastAsia="ru-RU"/>
        </w:rPr>
        <w:t>, М. В. Мельничук.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286 с. — ISBN 978-5-406-11323-3. — URL: https://book.ru/book/949195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3. Кузьменкова, Ю. Б.  Английский язык для технических колледжей (A1)</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Ю. Б. Кузьменкова.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Издательство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2023. — 207 с. — (Профессиональное образование). — ISBN 978-5-534-12346-3.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xml:space="preserve"> [сайт]. — URL: https://urait.ru/bcode/517769 (дата обращения: 29.05.2023).</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4.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С. С. Английский язык для технических специальностей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С.С.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ИНФРА-М, 2023. — 252 c. — (Среднее профессиональное образование). - ISBN 978-5-16-014535-8.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URL: https://znanium.com/catalog/product/1902856 (дата обращения: 29.05.2023). – Режим доступа: по подписке.</w:t>
      </w:r>
    </w:p>
    <w:p w:rsidR="00C01727" w:rsidRPr="00B96186"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4"/>
          <w:szCs w:val="24"/>
        </w:rPr>
      </w:pPr>
      <w:r w:rsidRPr="00B96186">
        <w:rPr>
          <w:rFonts w:ascii="Times New Roman" w:hAnsi="Times New Roman" w:cs="Times New Roman"/>
          <w:b/>
          <w:bCs/>
          <w:sz w:val="24"/>
          <w:szCs w:val="24"/>
        </w:rPr>
        <w:t>Дополнительные источники</w:t>
      </w:r>
    </w:p>
    <w:p w:rsidR="00C01727" w:rsidRPr="00B96186" w:rsidRDefault="00C01727" w:rsidP="00C01727">
      <w:pPr>
        <w:spacing w:line="276" w:lineRule="auto"/>
        <w:ind w:right="-1"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 xml:space="preserve">1. Проект Английский язык онлайн - </w:t>
      </w:r>
      <w:proofErr w:type="spellStart"/>
      <w:r w:rsidRPr="00B96186">
        <w:rPr>
          <w:rFonts w:ascii="Times New Roman" w:hAnsi="Times New Roman" w:cs="Times New Roman"/>
          <w:bCs/>
          <w:sz w:val="24"/>
          <w:szCs w:val="24"/>
        </w:rPr>
        <w:t>Native</w:t>
      </w:r>
      <w:proofErr w:type="spellEnd"/>
      <w:r w:rsidRPr="00B96186">
        <w:rPr>
          <w:rFonts w:ascii="Times New Roman" w:hAnsi="Times New Roman" w:cs="Times New Roman"/>
          <w:bCs/>
          <w:sz w:val="24"/>
          <w:szCs w:val="24"/>
        </w:rPr>
        <w:t xml:space="preserve"> </w:t>
      </w:r>
      <w:proofErr w:type="spellStart"/>
      <w:r w:rsidRPr="00B96186">
        <w:rPr>
          <w:rFonts w:ascii="Times New Roman" w:hAnsi="Times New Roman" w:cs="Times New Roman"/>
          <w:bCs/>
          <w:sz w:val="24"/>
          <w:szCs w:val="24"/>
        </w:rPr>
        <w:t>English</w:t>
      </w:r>
      <w:proofErr w:type="spellEnd"/>
      <w:r w:rsidRPr="00B96186">
        <w:rPr>
          <w:rFonts w:ascii="Times New Roman" w:hAnsi="Times New Roman" w:cs="Times New Roman"/>
          <w:bCs/>
          <w:sz w:val="24"/>
          <w:szCs w:val="24"/>
        </w:rPr>
        <w:t xml:space="preserve">: сайт. </w:t>
      </w:r>
      <w:r w:rsidRPr="00B96186">
        <w:rPr>
          <w:rFonts w:ascii="Times New Roman" w:hAnsi="Times New Roman" w:cs="Times New Roman"/>
          <w:sz w:val="24"/>
          <w:szCs w:val="24"/>
        </w:rPr>
        <w:t>—</w:t>
      </w:r>
      <w:bookmarkStart w:id="5" w:name="_Hlk80699500"/>
      <w:r w:rsidRPr="00B96186">
        <w:rPr>
          <w:rFonts w:ascii="Times New Roman" w:hAnsi="Times New Roman" w:cs="Times New Roman"/>
          <w:bCs/>
          <w:sz w:val="24"/>
          <w:szCs w:val="24"/>
        </w:rPr>
        <w:t xml:space="preserve"> </w:t>
      </w:r>
      <w:r w:rsidRPr="00B96186">
        <w:rPr>
          <w:rFonts w:ascii="Times New Roman" w:hAnsi="Times New Roman" w:cs="Times New Roman"/>
          <w:sz w:val="24"/>
          <w:szCs w:val="24"/>
        </w:rPr>
        <w:t>URL:</w:t>
      </w:r>
      <w:r w:rsidRPr="00B96186">
        <w:rPr>
          <w:rFonts w:ascii="Times New Roman" w:hAnsi="Times New Roman" w:cs="Times New Roman"/>
          <w:bCs/>
          <w:sz w:val="24"/>
          <w:szCs w:val="24"/>
        </w:rPr>
        <w:t xml:space="preserve"> </w:t>
      </w:r>
      <w:bookmarkEnd w:id="5"/>
      <w:r w:rsidRPr="00B96186">
        <w:rPr>
          <w:rFonts w:ascii="Times New Roman" w:hAnsi="Times New Roman" w:cs="Times New Roman"/>
          <w:bCs/>
          <w:color w:val="0000FF" w:themeColor="hyperlink"/>
          <w:sz w:val="24"/>
          <w:szCs w:val="24"/>
          <w:u w:val="single"/>
        </w:rPr>
        <w:t>https://engv.ru/</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(дата обращения: 22.07.20212).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right="-1" w:firstLine="709"/>
        <w:contextualSpacing/>
        <w:jc w:val="both"/>
        <w:rPr>
          <w:rFonts w:ascii="Times New Roman" w:hAnsi="Times New Roman" w:cs="Times New Roman"/>
          <w:sz w:val="24"/>
          <w:szCs w:val="24"/>
        </w:rPr>
      </w:pPr>
      <w:r w:rsidRPr="00B96186">
        <w:rPr>
          <w:rFonts w:ascii="Times New Roman" w:hAnsi="Times New Roman" w:cs="Times New Roman"/>
          <w:bCs/>
          <w:sz w:val="24"/>
          <w:szCs w:val="24"/>
        </w:rPr>
        <w:t>2. Информационно-образовательный портал по английскому языку Study.ru</w:t>
      </w:r>
      <w:r w:rsidRPr="00B96186">
        <w:rPr>
          <w:rFonts w:ascii="Times New Roman" w:hAnsi="Times New Roman" w:cs="Times New Roman"/>
          <w:sz w:val="24"/>
          <w:szCs w:val="24"/>
        </w:rPr>
        <w:t>: сайт. — URL:</w:t>
      </w:r>
      <w:r w:rsidRPr="00B96186">
        <w:rPr>
          <w:rFonts w:ascii="Times New Roman" w:hAnsi="Times New Roman" w:cs="Times New Roman"/>
          <w:bCs/>
          <w:sz w:val="24"/>
          <w:szCs w:val="24"/>
        </w:rPr>
        <w:t xml:space="preserve"> </w:t>
      </w:r>
      <w:r w:rsidRPr="00B96186">
        <w:rPr>
          <w:rFonts w:ascii="Times New Roman" w:hAnsi="Times New Roman" w:cs="Times New Roman"/>
          <w:bCs/>
          <w:color w:val="0000FF" w:themeColor="hyperlink"/>
          <w:sz w:val="24"/>
          <w:szCs w:val="24"/>
          <w:u w:val="single"/>
        </w:rPr>
        <w:t>https://www.study.ru/</w:t>
      </w:r>
      <w:r w:rsidRPr="00B96186">
        <w:rPr>
          <w:rFonts w:ascii="Times New Roman" w:hAnsi="Times New Roman" w:cs="Times New Roman"/>
          <w:bCs/>
          <w:sz w:val="24"/>
          <w:szCs w:val="24"/>
        </w:rPr>
        <w:t xml:space="preserve"> — (дата обращения: 22.07.2022).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3. Доступные уроки.</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 xml:space="preserve">— </w:t>
      </w:r>
      <w:r w:rsidRPr="00B96186">
        <w:rPr>
          <w:rFonts w:ascii="Times New Roman" w:hAnsi="Times New Roman" w:cs="Times New Roman"/>
          <w:bCs/>
          <w:sz w:val="24"/>
          <w:szCs w:val="24"/>
          <w:lang w:val="en-GB"/>
        </w:rPr>
        <w:t>URL</w:t>
      </w:r>
      <w:r w:rsidRPr="00B96186">
        <w:rPr>
          <w:rFonts w:ascii="Times New Roman" w:hAnsi="Times New Roman" w:cs="Times New Roman"/>
          <w:bCs/>
          <w:sz w:val="24"/>
          <w:szCs w:val="24"/>
        </w:rPr>
        <w:t>:</w:t>
      </w:r>
      <w:r w:rsidRPr="00B96186">
        <w:rPr>
          <w:rFonts w:ascii="Times New Roman" w:hAnsi="Times New Roman" w:cs="Times New Roman"/>
          <w:sz w:val="24"/>
          <w:szCs w:val="24"/>
        </w:rPr>
        <w:t xml:space="preserve"> </w:t>
      </w:r>
      <w:r w:rsidRPr="00B96186">
        <w:rPr>
          <w:rFonts w:ascii="Times New Roman" w:hAnsi="Times New Roman" w:cs="Times New Roman"/>
          <w:bCs/>
          <w:color w:val="0000FF" w:themeColor="hyperlink"/>
          <w:sz w:val="24"/>
          <w:szCs w:val="24"/>
          <w:u w:val="single"/>
        </w:rPr>
        <w:t xml:space="preserve">https://ru.englishcentral.com/browse/videos </w:t>
      </w:r>
      <w:r w:rsidRPr="00B96186">
        <w:rPr>
          <w:rFonts w:ascii="Times New Roman" w:hAnsi="Times New Roman" w:cs="Times New Roman"/>
          <w:bCs/>
          <w:sz w:val="24"/>
          <w:szCs w:val="24"/>
        </w:rPr>
        <w:t>— (дата обращения: 29.10.2022).</w:t>
      </w:r>
    </w:p>
    <w:p w:rsidR="00C01727" w:rsidRDefault="00C01727" w:rsidP="00C01727">
      <w:pPr>
        <w:spacing w:after="200"/>
        <w:ind w:firstLine="709"/>
        <w:contextualSpacing/>
        <w:jc w:val="both"/>
        <w:rPr>
          <w:rFonts w:ascii="Times New Roman" w:hAnsi="Times New Roman" w:cs="Times New Roman"/>
          <w:b/>
          <w:sz w:val="24"/>
          <w:szCs w:val="24"/>
        </w:rPr>
      </w:pPr>
    </w:p>
    <w:p w:rsidR="00C01727" w:rsidRPr="00985111" w:rsidRDefault="00C01727" w:rsidP="00C01727">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rsidR="00C01727" w:rsidRPr="00985111" w:rsidRDefault="00C01727" w:rsidP="00C01727">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rsidR="00C01727" w:rsidRPr="00985111" w:rsidRDefault="00C01727" w:rsidP="00C01727">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C01727" w:rsidRPr="00985111" w:rsidRDefault="00C01727" w:rsidP="00C01727">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E00210" w:rsidTr="00E26D9F">
        <w:tc>
          <w:tcPr>
            <w:tcW w:w="1750" w:type="pct"/>
          </w:tcPr>
          <w:p w:rsidR="00C01727" w:rsidRPr="00E00210" w:rsidRDefault="00C01727" w:rsidP="00E26D9F">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1507"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1743"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C01727" w:rsidRPr="00E00210" w:rsidTr="00E26D9F">
        <w:tc>
          <w:tcPr>
            <w:tcW w:w="1750" w:type="pct"/>
          </w:tcPr>
          <w:p w:rsidR="00C01727" w:rsidRDefault="00C01727" w:rsidP="00E26D9F">
            <w:pPr>
              <w:ind w:right="-1"/>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Знать:</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общеупотребительные глаголы (общая и профессиональная лексика);</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чтения текстов профессиональной направленности;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построения простых и сложных предложений на           профессиональные темы;</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речевого этикета и социокультурные нормы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при употреблении глаголов (общая и профессиональная лексика);</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чтения текстов профессиональной направленности;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способность построения простых и сложных предложений на           профессиональные темы;</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речевого этикета и социокультурных норм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color w:val="000000"/>
                <w:sz w:val="24"/>
                <w:szCs w:val="24"/>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r w:rsidR="00C01727" w:rsidRPr="00E00210" w:rsidTr="00E26D9F">
        <w:trPr>
          <w:trHeight w:val="896"/>
        </w:trPr>
        <w:tc>
          <w:tcPr>
            <w:tcW w:w="1750" w:type="pct"/>
          </w:tcPr>
          <w:p w:rsidR="00C01727" w:rsidRDefault="00C01727" w:rsidP="00E26D9F">
            <w:pPr>
              <w:suppressAutoHyphens/>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Уметь:</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строить простые высказывания о себе и о своей профессиональной деятельности;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взаимодействовать в </w:t>
            </w:r>
            <w:r>
              <w:rPr>
                <w:rFonts w:ascii="Times New Roman" w:eastAsia="Times New Roman" w:hAnsi="Times New Roman" w:cs="Times New Roman"/>
                <w:bCs/>
                <w:iCs/>
                <w:sz w:val="24"/>
                <w:szCs w:val="24"/>
                <w:lang w:eastAsia="ru-RU"/>
              </w:rPr>
              <w:lastRenderedPageBreak/>
              <w:t>коллективе, принимать участие в диалогах на общие и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общий смысл четко произнесенных высказываний на общие и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тексты на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составлять простые связные сообщения на общие или интересующие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общаться (устно и письменно) на иностранном языке на профессиональные и повседневные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переводить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самостоятельно совершенствовать устную и письменную речь, пополнять словарный запас</w:t>
            </w:r>
          </w:p>
        </w:tc>
        <w:tc>
          <w:tcPr>
            <w:tcW w:w="1507" w:type="pct"/>
          </w:tcPr>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 строит простые высказывания о себе и о своей профессиональной деятельности;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взаимодействует в коллективе, принимает </w:t>
            </w:r>
            <w:r>
              <w:rPr>
                <w:rFonts w:ascii="Times New Roman" w:eastAsia="Times New Roman" w:hAnsi="Times New Roman" w:cs="Times New Roman"/>
                <w:bCs/>
                <w:iCs/>
                <w:sz w:val="24"/>
                <w:szCs w:val="24"/>
                <w:lang w:eastAsia="ru-RU"/>
              </w:rPr>
              <w:lastRenderedPageBreak/>
              <w:t>участие в диалогах на общие и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понимает общий смысл четко </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произнесенных высказываний на общие и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понимает тексты на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составляет простые связные сообщения на общие или интересующие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общается (устно и письменно) на иностранном языке на профессиональные и повседневные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совершенствует устную и письменную речь, пополняет словарный запас</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bl>
    <w:p w:rsidR="00C01727" w:rsidRDefault="00C01727" w:rsidP="00C01727">
      <w:pPr>
        <w:spacing w:line="276" w:lineRule="auto"/>
        <w:rPr>
          <w:rFonts w:ascii="Times New Roman" w:eastAsia="Times New Roman" w:hAnsi="Times New Roman" w:cs="Times New Roman"/>
          <w:sz w:val="24"/>
          <w:szCs w:val="24"/>
          <w:lang w:eastAsia="ru-RU"/>
        </w:rPr>
        <w:sectPr w:rsidR="00C01727" w:rsidSect="00E26D9F">
          <w:pgSz w:w="11906" w:h="16838"/>
          <w:pgMar w:top="1134" w:right="567" w:bottom="1134" w:left="1701" w:header="709" w:footer="709" w:gutter="0"/>
          <w:cols w:space="708"/>
          <w:docGrid w:linePitch="360"/>
        </w:sectPr>
      </w:pPr>
    </w:p>
    <w:p w:rsidR="00E46B99" w:rsidRDefault="00E46B99" w:rsidP="00EA04E2"/>
    <w:sectPr w:rsidR="00E46B99"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92" w:rsidRDefault="00C16092" w:rsidP="0012152E">
      <w:r>
        <w:separator/>
      </w:r>
    </w:p>
  </w:endnote>
  <w:endnote w:type="continuationSeparator" w:id="0">
    <w:p w:rsidR="00C16092" w:rsidRDefault="00C16092"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92" w:rsidRDefault="00C16092" w:rsidP="0012152E">
      <w:r>
        <w:separator/>
      </w:r>
    </w:p>
  </w:footnote>
  <w:footnote w:type="continuationSeparator" w:id="0">
    <w:p w:rsidR="00C16092" w:rsidRDefault="00C16092"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92" w:rsidRDefault="00C16092">
    <w:pPr>
      <w:pStyle w:val="ac"/>
      <w:jc w:val="center"/>
    </w:pPr>
    <w:r>
      <w:fldChar w:fldCharType="begin"/>
    </w:r>
    <w:r>
      <w:instrText xml:space="preserve"> PAGE   \* MERGEFORMAT </w:instrText>
    </w:r>
    <w:r>
      <w:fldChar w:fldCharType="separate"/>
    </w:r>
    <w:r>
      <w:rPr>
        <w:noProof/>
      </w:rPr>
      <w:t>48</w:t>
    </w:r>
    <w:r>
      <w:rPr>
        <w:noProof/>
      </w:rPr>
      <w:fldChar w:fldCharType="end"/>
    </w:r>
  </w:p>
  <w:p w:rsidR="00C16092" w:rsidRDefault="00C1609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1727"/>
    <w:rsid w:val="00004239"/>
    <w:rsid w:val="00066C71"/>
    <w:rsid w:val="000F330F"/>
    <w:rsid w:val="000F3D33"/>
    <w:rsid w:val="0012152E"/>
    <w:rsid w:val="001F1F57"/>
    <w:rsid w:val="0039652A"/>
    <w:rsid w:val="003E0E02"/>
    <w:rsid w:val="00430A54"/>
    <w:rsid w:val="004D4D93"/>
    <w:rsid w:val="005F5D92"/>
    <w:rsid w:val="006E70EF"/>
    <w:rsid w:val="007B474D"/>
    <w:rsid w:val="00874C47"/>
    <w:rsid w:val="008C60EA"/>
    <w:rsid w:val="00905DDF"/>
    <w:rsid w:val="00B42F5F"/>
    <w:rsid w:val="00BA24FB"/>
    <w:rsid w:val="00C01727"/>
    <w:rsid w:val="00C16092"/>
    <w:rsid w:val="00C87D7E"/>
    <w:rsid w:val="00D33DD7"/>
    <w:rsid w:val="00E26D9F"/>
    <w:rsid w:val="00E37A4F"/>
    <w:rsid w:val="00E46B99"/>
    <w:rsid w:val="00EA04E2"/>
    <w:rsid w:val="00FC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C01727"/>
    <w:rPr>
      <w:color w:val="605E5C"/>
      <w:shd w:val="clear" w:color="auto" w:fill="E1DFDD"/>
    </w:rPr>
  </w:style>
  <w:style w:type="table" w:customStyle="1" w:styleId="33">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4">
    <w:name w:val="Основной текст (3)_"/>
    <w:basedOn w:val="a0"/>
    <w:link w:val="35"/>
    <w:uiPriority w:val="99"/>
    <w:locked/>
    <w:rsid w:val="00C01727"/>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0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18</Pages>
  <Words>4107</Words>
  <Characters>23413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Здоровцова Олеся Николаевна</cp:lastModifiedBy>
  <cp:revision>17</cp:revision>
  <dcterms:created xsi:type="dcterms:W3CDTF">2024-03-13T05:56:00Z</dcterms:created>
  <dcterms:modified xsi:type="dcterms:W3CDTF">2025-11-18T02:25:00Z</dcterms:modified>
</cp:coreProperties>
</file>